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A629E5" w:rsidRPr="00A629E5" w:rsidRDefault="00A629E5" w:rsidP="00A629E5">
      <w:pPr>
        <w:ind w:right="1275"/>
        <w:jc w:val="center"/>
        <w:rPr>
          <w:b/>
        </w:rPr>
      </w:pPr>
      <w:r w:rsidRPr="00A629E5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1pt" o:ole="" o:allowoverlap="f">
            <v:imagedata r:id="rId9" o:title="" chromakey="white" gain="86232f" grayscale="t" bilevel="t"/>
          </v:shape>
          <o:OLEObject Type="Embed" ProgID="Word.Picture.8" ShapeID="_x0000_i1025" DrawAspect="Content" ObjectID="_1698064768" r:id="rId10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597"/>
      </w:tblGrid>
      <w:tr w:rsidR="00A629E5" w:rsidRPr="00A629E5" w:rsidTr="0091147F">
        <w:tc>
          <w:tcPr>
            <w:tcW w:w="9889" w:type="dxa"/>
          </w:tcPr>
          <w:p w:rsidR="00A629E5" w:rsidRPr="00A629E5" w:rsidRDefault="00A629E5" w:rsidP="00A629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629E5" w:rsidRPr="00A629E5" w:rsidRDefault="00A629E5" w:rsidP="00A629E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9E5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A629E5" w:rsidRPr="00A629E5" w:rsidRDefault="00A629E5" w:rsidP="00A629E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629E5" w:rsidRPr="00A629E5" w:rsidRDefault="00A629E5" w:rsidP="006223D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29E5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A629E5" w:rsidRPr="00A629E5" w:rsidRDefault="00A629E5" w:rsidP="00A629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29E5">
              <w:rPr>
                <w:rFonts w:ascii="Arial" w:hAnsi="Arial" w:cs="Arial"/>
                <w:b/>
                <w:bCs/>
                <w:sz w:val="32"/>
                <w:szCs w:val="32"/>
              </w:rPr>
              <w:t>ДУБОВСКОГО СЕЛЬСКОГО ПОСЕЛЕНИЯ</w:t>
            </w:r>
          </w:p>
          <w:p w:rsidR="00A629E5" w:rsidRPr="00A629E5" w:rsidRDefault="00A629E5" w:rsidP="00A629E5">
            <w:pPr>
              <w:jc w:val="both"/>
              <w:rPr>
                <w:bCs/>
                <w:sz w:val="32"/>
                <w:szCs w:val="32"/>
              </w:rPr>
            </w:pPr>
          </w:p>
          <w:p w:rsidR="00A629E5" w:rsidRPr="00A629E5" w:rsidRDefault="00A629E5" w:rsidP="00A629E5">
            <w:pPr>
              <w:ind w:right="127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629E5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="006223DE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A629E5">
              <w:rPr>
                <w:rFonts w:ascii="Arial" w:hAnsi="Arial" w:cs="Arial"/>
                <w:sz w:val="32"/>
                <w:szCs w:val="32"/>
              </w:rPr>
              <w:t xml:space="preserve">  ПОСТАНОВЛЕНИЕ</w:t>
            </w:r>
          </w:p>
          <w:p w:rsidR="00A629E5" w:rsidRPr="00A629E5" w:rsidRDefault="00A629E5" w:rsidP="00A629E5">
            <w:pPr>
              <w:jc w:val="both"/>
            </w:pPr>
          </w:p>
          <w:p w:rsidR="00A629E5" w:rsidRPr="00A629E5" w:rsidRDefault="00A629E5" w:rsidP="00A629E5">
            <w:pPr>
              <w:jc w:val="both"/>
            </w:pPr>
          </w:p>
          <w:tbl>
            <w:tblPr>
              <w:tblW w:w="10241" w:type="dxa"/>
              <w:tblInd w:w="176" w:type="dxa"/>
              <w:tblLook w:val="04A0" w:firstRow="1" w:lastRow="0" w:firstColumn="1" w:lastColumn="0" w:noHBand="0" w:noVBand="1"/>
            </w:tblPr>
            <w:tblGrid>
              <w:gridCol w:w="4831"/>
              <w:gridCol w:w="5410"/>
            </w:tblGrid>
            <w:tr w:rsidR="00A629E5" w:rsidRPr="00A629E5" w:rsidTr="006223DE">
              <w:tc>
                <w:tcPr>
                  <w:tcW w:w="4831" w:type="dxa"/>
                  <w:shd w:val="clear" w:color="auto" w:fill="auto"/>
                </w:tcPr>
                <w:p w:rsidR="00A629E5" w:rsidRPr="00A629E5" w:rsidRDefault="00A629E5" w:rsidP="00116860">
                  <w:pPr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629E5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E96D31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116860">
                    <w:rPr>
                      <w:rFonts w:ascii="Arial" w:hAnsi="Arial" w:cs="Arial"/>
                      <w:b/>
                      <w:sz w:val="17"/>
                      <w:szCs w:val="17"/>
                    </w:rPr>
                    <w:t>08</w:t>
                  </w:r>
                  <w:r w:rsidR="00E96D31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» ноября </w:t>
                  </w:r>
                  <w:r w:rsidRPr="00A629E5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="00E96D31">
                    <w:rPr>
                      <w:rFonts w:ascii="Arial" w:hAnsi="Arial" w:cs="Arial"/>
                      <w:b/>
                      <w:sz w:val="17"/>
                      <w:szCs w:val="17"/>
                    </w:rPr>
                    <w:t>2</w:t>
                  </w:r>
                  <w:r w:rsidR="00116860">
                    <w:rPr>
                      <w:rFonts w:ascii="Arial" w:hAnsi="Arial" w:cs="Arial"/>
                      <w:b/>
                      <w:sz w:val="17"/>
                      <w:szCs w:val="17"/>
                    </w:rPr>
                    <w:t>1</w:t>
                  </w:r>
                  <w:r w:rsidRPr="00A629E5">
                    <w:rPr>
                      <w:rFonts w:ascii="Arial" w:hAnsi="Arial" w:cs="Arial"/>
                      <w:b/>
                      <w:sz w:val="17"/>
                      <w:szCs w:val="17"/>
                    </w:rPr>
                    <w:t>г.</w:t>
                  </w:r>
                </w:p>
              </w:tc>
              <w:tc>
                <w:tcPr>
                  <w:tcW w:w="5410" w:type="dxa"/>
                  <w:shd w:val="clear" w:color="auto" w:fill="auto"/>
                </w:tcPr>
                <w:p w:rsidR="00A629E5" w:rsidRPr="00A629E5" w:rsidRDefault="00A629E5" w:rsidP="00116860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A629E5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E96D31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116860">
                    <w:rPr>
                      <w:rFonts w:ascii="Arial" w:hAnsi="Arial" w:cs="Arial"/>
                      <w:b/>
                      <w:sz w:val="17"/>
                      <w:szCs w:val="17"/>
                    </w:rPr>
                    <w:t>326</w:t>
                  </w:r>
                </w:p>
              </w:tc>
            </w:tr>
          </w:tbl>
          <w:p w:rsidR="00A629E5" w:rsidRPr="00A629E5" w:rsidRDefault="00A629E5" w:rsidP="00A629E5">
            <w:pPr>
              <w:jc w:val="both"/>
              <w:rPr>
                <w:b/>
                <w:bCs/>
                <w:sz w:val="28"/>
                <w:szCs w:val="24"/>
              </w:rPr>
            </w:pPr>
          </w:p>
        </w:tc>
      </w:tr>
    </w:tbl>
    <w:p w:rsidR="00003817" w:rsidRDefault="00003817" w:rsidP="00A629E5">
      <w:pPr>
        <w:jc w:val="center"/>
        <w:rPr>
          <w:b/>
          <w:bCs/>
          <w:sz w:val="28"/>
        </w:rPr>
      </w:pPr>
    </w:p>
    <w:p w:rsidR="005323F8" w:rsidRDefault="005323F8" w:rsidP="005323F8">
      <w:pPr>
        <w:widowControl w:val="0"/>
        <w:tabs>
          <w:tab w:val="left" w:pos="284"/>
          <w:tab w:val="center" w:pos="4748"/>
        </w:tabs>
        <w:autoSpaceDE w:val="0"/>
        <w:autoSpaceDN w:val="0"/>
        <w:jc w:val="center"/>
        <w:rPr>
          <w:b/>
          <w:sz w:val="28"/>
          <w:szCs w:val="28"/>
        </w:rPr>
      </w:pPr>
      <w:r w:rsidRPr="00CA3E5B">
        <w:rPr>
          <w:b/>
          <w:sz w:val="28"/>
          <w:szCs w:val="28"/>
        </w:rPr>
        <w:t>Об утверждении прогноза социально-экономического развития</w:t>
      </w:r>
      <w:r>
        <w:rPr>
          <w:b/>
          <w:sz w:val="28"/>
          <w:szCs w:val="28"/>
        </w:rPr>
        <w:t xml:space="preserve"> Дубовского сельского поселения</w:t>
      </w:r>
      <w:r w:rsidRPr="00CA3E5B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CA3E5B">
        <w:rPr>
          <w:b/>
          <w:sz w:val="28"/>
          <w:szCs w:val="28"/>
        </w:rPr>
        <w:t>«Белгородский район» Белгородской области на 20</w:t>
      </w:r>
      <w:r>
        <w:rPr>
          <w:b/>
          <w:sz w:val="28"/>
          <w:szCs w:val="28"/>
        </w:rPr>
        <w:t>2</w:t>
      </w:r>
      <w:r w:rsidR="00116860">
        <w:rPr>
          <w:b/>
          <w:sz w:val="28"/>
          <w:szCs w:val="28"/>
        </w:rPr>
        <w:t>2</w:t>
      </w:r>
      <w:r w:rsidRPr="00CA3E5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116860">
        <w:rPr>
          <w:b/>
          <w:sz w:val="28"/>
          <w:szCs w:val="28"/>
        </w:rPr>
        <w:t>3</w:t>
      </w:r>
      <w:r w:rsidRPr="00CA3E5B">
        <w:rPr>
          <w:b/>
          <w:sz w:val="28"/>
          <w:szCs w:val="28"/>
        </w:rPr>
        <w:t xml:space="preserve"> и 202</w:t>
      </w:r>
      <w:r w:rsidR="00116860">
        <w:rPr>
          <w:b/>
          <w:sz w:val="28"/>
          <w:szCs w:val="28"/>
        </w:rPr>
        <w:t xml:space="preserve">4 </w:t>
      </w:r>
      <w:r w:rsidRPr="00CA3E5B">
        <w:rPr>
          <w:b/>
          <w:sz w:val="28"/>
          <w:szCs w:val="28"/>
        </w:rPr>
        <w:t>годов</w:t>
      </w:r>
    </w:p>
    <w:p w:rsidR="005323F8" w:rsidRDefault="005323F8" w:rsidP="005323F8">
      <w:pPr>
        <w:jc w:val="center"/>
        <w:rPr>
          <w:b/>
          <w:sz w:val="28"/>
          <w:szCs w:val="28"/>
        </w:rPr>
      </w:pPr>
    </w:p>
    <w:p w:rsidR="005323F8" w:rsidRPr="00AA37EB" w:rsidRDefault="005323F8" w:rsidP="005323F8">
      <w:pPr>
        <w:jc w:val="both"/>
        <w:rPr>
          <w:sz w:val="28"/>
          <w:szCs w:val="28"/>
        </w:rPr>
      </w:pPr>
      <w:proofErr w:type="gramStart"/>
      <w:r w:rsidRPr="00AA37EB">
        <w:rPr>
          <w:sz w:val="28"/>
          <w:szCs w:val="28"/>
        </w:rPr>
        <w:t>В соответствии со статьей 173 Бюджетного кодекса Российской Федерации</w:t>
      </w:r>
      <w:r>
        <w:rPr>
          <w:sz w:val="28"/>
          <w:szCs w:val="28"/>
        </w:rPr>
        <w:t>, статьи 50 Положения о бюджетном процессе Дубовского сельского поселения муниципального района «Белгородский район» Белгородской области, утверждённом решением земского собрания Дубовского сельского поселения от 17 декабря 2015 года №50 «Об утверждении Положения о бюджетном процессе Дубовского сельского поселения муниципального района «Белгородский район» Белгородской области», в целях разработки проекта бюджета Дубовского сельского поселения</w:t>
      </w:r>
      <w:proofErr w:type="gramEnd"/>
      <w:r>
        <w:rPr>
          <w:sz w:val="28"/>
          <w:szCs w:val="28"/>
        </w:rPr>
        <w:t xml:space="preserve"> на 202</w:t>
      </w:r>
      <w:r w:rsidR="0011686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16860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AA37EB">
        <w:rPr>
          <w:sz w:val="28"/>
          <w:szCs w:val="28"/>
        </w:rPr>
        <w:t>:</w:t>
      </w:r>
    </w:p>
    <w:p w:rsidR="005323F8" w:rsidRPr="00A568E4" w:rsidRDefault="005323F8" w:rsidP="005323F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68E4">
        <w:rPr>
          <w:sz w:val="28"/>
          <w:szCs w:val="28"/>
        </w:rPr>
        <w:t xml:space="preserve">Утвердить Прогноз социально-экономического развития </w:t>
      </w:r>
      <w:r>
        <w:rPr>
          <w:sz w:val="28"/>
          <w:szCs w:val="28"/>
        </w:rPr>
        <w:t>Дубо</w:t>
      </w:r>
      <w:r w:rsidRPr="0050095E">
        <w:rPr>
          <w:sz w:val="28"/>
          <w:szCs w:val="28"/>
        </w:rPr>
        <w:t>вского 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50095E">
        <w:rPr>
          <w:sz w:val="28"/>
          <w:szCs w:val="28"/>
        </w:rPr>
        <w:t>«Белгородский район» Белгородской области</w:t>
      </w:r>
      <w:r w:rsidRPr="00CA3E5B">
        <w:rPr>
          <w:b/>
          <w:sz w:val="28"/>
          <w:szCs w:val="28"/>
        </w:rPr>
        <w:t xml:space="preserve"> </w:t>
      </w:r>
      <w:r w:rsidRPr="00A568E4">
        <w:rPr>
          <w:sz w:val="28"/>
          <w:szCs w:val="28"/>
        </w:rPr>
        <w:t>на 2</w:t>
      </w:r>
      <w:r>
        <w:rPr>
          <w:sz w:val="28"/>
          <w:szCs w:val="28"/>
        </w:rPr>
        <w:t>02</w:t>
      </w:r>
      <w:r w:rsidR="00116860">
        <w:rPr>
          <w:sz w:val="28"/>
          <w:szCs w:val="28"/>
        </w:rPr>
        <w:t>2</w:t>
      </w:r>
      <w:r w:rsidRPr="00A568E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116860">
        <w:rPr>
          <w:sz w:val="28"/>
          <w:szCs w:val="28"/>
        </w:rPr>
        <w:t>3</w:t>
      </w:r>
      <w:r w:rsidRPr="00A568E4">
        <w:rPr>
          <w:sz w:val="28"/>
          <w:szCs w:val="28"/>
        </w:rPr>
        <w:t xml:space="preserve"> и 202</w:t>
      </w:r>
      <w:r w:rsidR="00116860">
        <w:rPr>
          <w:sz w:val="28"/>
          <w:szCs w:val="28"/>
        </w:rPr>
        <w:t>4</w:t>
      </w:r>
      <w:r w:rsidRPr="00A568E4">
        <w:rPr>
          <w:sz w:val="28"/>
          <w:szCs w:val="28"/>
        </w:rPr>
        <w:t xml:space="preserve"> годов (прилагается).</w:t>
      </w:r>
    </w:p>
    <w:p w:rsidR="005323F8" w:rsidRDefault="005323F8" w:rsidP="005323F8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2.</w:t>
      </w:r>
      <w:r w:rsidRPr="00CA3E5B"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>Дубо</w:t>
      </w:r>
      <w:r w:rsidRPr="0050095E">
        <w:rPr>
          <w:sz w:val="28"/>
          <w:szCs w:val="28"/>
        </w:rPr>
        <w:t>вского 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50095E">
        <w:rPr>
          <w:sz w:val="28"/>
          <w:szCs w:val="28"/>
        </w:rPr>
        <w:t>«Белгородский район» Белгородской области</w:t>
      </w:r>
      <w:r w:rsidRPr="00CA3E5B">
        <w:rPr>
          <w:sz w:val="28"/>
          <w:szCs w:val="28"/>
        </w:rPr>
        <w:t xml:space="preserve"> (</w:t>
      </w:r>
      <w:proofErr w:type="spellStart"/>
      <w:r w:rsidRPr="008B2BEA">
        <w:rPr>
          <w:sz w:val="28"/>
          <w:szCs w:val="28"/>
          <w:lang w:eastAsia="en-US"/>
        </w:rPr>
        <w:t>adm</w:t>
      </w:r>
      <w:r w:rsidRPr="008B2BEA">
        <w:rPr>
          <w:sz w:val="28"/>
          <w:szCs w:val="28"/>
          <w:lang w:val="en-US" w:eastAsia="en-US"/>
        </w:rPr>
        <w:t>indubovoe</w:t>
      </w:r>
      <w:proofErr w:type="spellEnd"/>
      <w:r w:rsidRPr="008B2BEA">
        <w:rPr>
          <w:sz w:val="28"/>
          <w:szCs w:val="28"/>
          <w:lang w:eastAsia="en-US"/>
        </w:rPr>
        <w:t>.</w:t>
      </w:r>
      <w:proofErr w:type="spellStart"/>
      <w:r w:rsidRPr="008B2BEA">
        <w:rPr>
          <w:sz w:val="28"/>
          <w:szCs w:val="28"/>
          <w:lang w:eastAsia="en-US"/>
        </w:rPr>
        <w:t>ru</w:t>
      </w:r>
      <w:proofErr w:type="spellEnd"/>
      <w:r w:rsidRPr="00CA3E5B">
        <w:rPr>
          <w:sz w:val="28"/>
          <w:szCs w:val="28"/>
        </w:rPr>
        <w:t>).</w:t>
      </w:r>
    </w:p>
    <w:p w:rsidR="005323F8" w:rsidRPr="00DE6960" w:rsidRDefault="005323F8" w:rsidP="005323F8">
      <w:pPr>
        <w:pStyle w:val="ConsNormal"/>
        <w:spacing w:line="23" w:lineRule="atLeast"/>
        <w:ind w:firstLine="0"/>
        <w:jc w:val="both"/>
        <w:rPr>
          <w:rFonts w:ascii="Times New Roman" w:hAnsi="Times New Roman"/>
          <w:sz w:val="28"/>
          <w:szCs w:val="28"/>
        </w:rPr>
      </w:pPr>
      <w:r w:rsidRPr="0062777A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 w:rsidRPr="0062777A">
        <w:rPr>
          <w:rFonts w:ascii="Times New Roman" w:hAnsi="Times New Roman"/>
          <w:noProof/>
          <w:sz w:val="28"/>
          <w:szCs w:val="28"/>
        </w:rPr>
        <w:t xml:space="preserve"> </w:t>
      </w:r>
      <w:r w:rsidRPr="00DE6960">
        <w:rPr>
          <w:rFonts w:ascii="Times New Roman" w:hAnsi="Times New Roman"/>
          <w:noProof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noProof/>
          <w:sz w:val="28"/>
          <w:szCs w:val="28"/>
        </w:rPr>
        <w:t>возложить на главного специалиста по ведению бухгалтерского учета администрации Галкину Н.Л.</w:t>
      </w:r>
    </w:p>
    <w:p w:rsidR="005323F8" w:rsidRPr="00AA37EB" w:rsidRDefault="005323F8" w:rsidP="005323F8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</w:p>
    <w:p w:rsidR="005323F8" w:rsidRPr="00C44ABA" w:rsidRDefault="005323F8" w:rsidP="005323F8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5323F8" w:rsidRPr="009613D1" w:rsidTr="0091147F">
        <w:tc>
          <w:tcPr>
            <w:tcW w:w="4928" w:type="dxa"/>
            <w:hideMark/>
          </w:tcPr>
          <w:p w:rsidR="005323F8" w:rsidRPr="009613D1" w:rsidRDefault="005323F8" w:rsidP="0091147F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Г</w:t>
            </w:r>
            <w:r w:rsidRPr="009613D1">
              <w:rPr>
                <w:b/>
                <w:bCs/>
                <w:sz w:val="27"/>
                <w:szCs w:val="27"/>
                <w:lang w:eastAsia="en-US"/>
              </w:rPr>
              <w:t>лав</w:t>
            </w:r>
            <w:r>
              <w:rPr>
                <w:b/>
                <w:bCs/>
                <w:sz w:val="27"/>
                <w:szCs w:val="27"/>
                <w:lang w:eastAsia="en-US"/>
              </w:rPr>
              <w:t>а</w:t>
            </w:r>
            <w:r w:rsidRPr="009613D1">
              <w:rPr>
                <w:b/>
                <w:bCs/>
                <w:sz w:val="27"/>
                <w:szCs w:val="27"/>
                <w:lang w:eastAsia="en-US"/>
              </w:rPr>
              <w:t xml:space="preserve"> администрации </w:t>
            </w:r>
          </w:p>
          <w:p w:rsidR="005323F8" w:rsidRPr="009613D1" w:rsidRDefault="005323F8" w:rsidP="0091147F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Дубовского сельского поселения</w:t>
            </w:r>
          </w:p>
        </w:tc>
        <w:tc>
          <w:tcPr>
            <w:tcW w:w="4995" w:type="dxa"/>
          </w:tcPr>
          <w:p w:rsidR="005323F8" w:rsidRPr="009613D1" w:rsidRDefault="005323F8" w:rsidP="0091147F">
            <w:pPr>
              <w:spacing w:line="256" w:lineRule="auto"/>
              <w:jc w:val="right"/>
              <w:rPr>
                <w:b/>
                <w:bCs/>
                <w:sz w:val="27"/>
                <w:szCs w:val="27"/>
                <w:lang w:eastAsia="en-US"/>
              </w:rPr>
            </w:pPr>
          </w:p>
          <w:p w:rsidR="005323F8" w:rsidRPr="009613D1" w:rsidRDefault="005323F8" w:rsidP="0091147F">
            <w:pPr>
              <w:spacing w:line="256" w:lineRule="auto"/>
              <w:jc w:val="right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А.Н. Кудрявцев</w:t>
            </w:r>
          </w:p>
        </w:tc>
      </w:tr>
    </w:tbl>
    <w:p w:rsidR="001C14B1" w:rsidRDefault="001C14B1" w:rsidP="005323F8">
      <w:pPr>
        <w:rPr>
          <w:b/>
          <w:bCs/>
          <w:sz w:val="26"/>
          <w:szCs w:val="26"/>
        </w:rPr>
      </w:pPr>
    </w:p>
    <w:p w:rsidR="00E7411B" w:rsidRDefault="00E7411B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Default="005323F8" w:rsidP="001C14B1">
      <w:pPr>
        <w:tabs>
          <w:tab w:val="left" w:pos="6059"/>
        </w:tabs>
        <w:jc w:val="both"/>
        <w:rPr>
          <w:b/>
          <w:bCs/>
          <w:sz w:val="26"/>
          <w:szCs w:val="26"/>
        </w:rPr>
      </w:pPr>
    </w:p>
    <w:p w:rsidR="005323F8" w:rsidRPr="005323F8" w:rsidRDefault="005323F8" w:rsidP="005323F8">
      <w:pPr>
        <w:spacing w:line="276" w:lineRule="auto"/>
        <w:jc w:val="both"/>
        <w:rPr>
          <w:sz w:val="24"/>
          <w:szCs w:val="24"/>
        </w:rPr>
      </w:pPr>
      <w:r w:rsidRPr="005323F8">
        <w:rPr>
          <w:sz w:val="24"/>
          <w:szCs w:val="24"/>
        </w:rPr>
        <w:t>Ознакомлена: ________/____________________________</w:t>
      </w:r>
    </w:p>
    <w:p w:rsidR="0091147F" w:rsidRDefault="005323F8" w:rsidP="0091147F">
      <w:pPr>
        <w:spacing w:line="276" w:lineRule="auto"/>
        <w:jc w:val="both"/>
        <w:rPr>
          <w:sz w:val="24"/>
          <w:szCs w:val="24"/>
        </w:rPr>
      </w:pPr>
      <w:r w:rsidRPr="005323F8">
        <w:rPr>
          <w:sz w:val="24"/>
          <w:szCs w:val="24"/>
        </w:rPr>
        <w:t>«</w:t>
      </w:r>
      <w:r w:rsidR="0091147F">
        <w:rPr>
          <w:sz w:val="24"/>
          <w:szCs w:val="24"/>
        </w:rPr>
        <w:t>_____» ________________ 20___ г</w:t>
      </w:r>
    </w:p>
    <w:p w:rsidR="0091147F" w:rsidRPr="0091147F" w:rsidRDefault="0091147F" w:rsidP="0091147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91147F">
        <w:rPr>
          <w:b/>
          <w:sz w:val="28"/>
          <w:szCs w:val="28"/>
        </w:rPr>
        <w:t>УТВЕРЖДЕНЫ</w:t>
      </w:r>
    </w:p>
    <w:p w:rsidR="0091147F" w:rsidRPr="0091147F" w:rsidRDefault="0091147F" w:rsidP="0091147F">
      <w:pPr>
        <w:jc w:val="right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>постановлением администрации</w:t>
      </w:r>
    </w:p>
    <w:p w:rsidR="0091147F" w:rsidRPr="0091147F" w:rsidRDefault="0091147F" w:rsidP="0091147F">
      <w:pPr>
        <w:jc w:val="right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>Дубовского сельского поселения</w:t>
      </w:r>
    </w:p>
    <w:p w:rsidR="0091147F" w:rsidRPr="0091147F" w:rsidRDefault="00116860" w:rsidP="009114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«08» ноября 2021</w:t>
      </w:r>
      <w:r w:rsidR="0091147F" w:rsidRPr="0091147F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326</w:t>
      </w:r>
    </w:p>
    <w:p w:rsidR="0091147F" w:rsidRPr="0091147F" w:rsidRDefault="0091147F" w:rsidP="0091147F">
      <w:pPr>
        <w:rPr>
          <w:b/>
          <w:sz w:val="28"/>
          <w:szCs w:val="28"/>
        </w:rPr>
      </w:pPr>
    </w:p>
    <w:p w:rsidR="0091147F" w:rsidRP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>Основные показатели</w:t>
      </w:r>
    </w:p>
    <w:p w:rsidR="0091147F" w:rsidRP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 xml:space="preserve">прогноза социально-экономического развития </w:t>
      </w:r>
    </w:p>
    <w:p w:rsidR="0091147F" w:rsidRP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 xml:space="preserve">Дубовского сельского поселения  </w:t>
      </w:r>
    </w:p>
    <w:p w:rsidR="0091147F" w:rsidRP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 xml:space="preserve">Белгородского района </w:t>
      </w:r>
      <w:r w:rsidRPr="0091147F">
        <w:rPr>
          <w:sz w:val="28"/>
          <w:szCs w:val="28"/>
        </w:rPr>
        <w:t xml:space="preserve">                                                                             </w:t>
      </w:r>
    </w:p>
    <w:p w:rsidR="0091147F" w:rsidRPr="0091147F" w:rsidRDefault="0091147F" w:rsidP="0091147F">
      <w:pPr>
        <w:jc w:val="center"/>
        <w:rPr>
          <w:b/>
          <w:sz w:val="28"/>
          <w:szCs w:val="28"/>
        </w:rPr>
      </w:pPr>
      <w:r w:rsidRPr="0091147F">
        <w:rPr>
          <w:b/>
          <w:sz w:val="28"/>
          <w:szCs w:val="28"/>
        </w:rPr>
        <w:t>на 202</w:t>
      </w:r>
      <w:r w:rsidR="00116860">
        <w:rPr>
          <w:b/>
          <w:sz w:val="28"/>
          <w:szCs w:val="28"/>
        </w:rPr>
        <w:t>1</w:t>
      </w:r>
      <w:r w:rsidRPr="0091147F">
        <w:rPr>
          <w:b/>
          <w:sz w:val="28"/>
          <w:szCs w:val="28"/>
        </w:rPr>
        <w:t>-202</w:t>
      </w:r>
      <w:r w:rsidR="00116860">
        <w:rPr>
          <w:b/>
          <w:sz w:val="28"/>
          <w:szCs w:val="28"/>
        </w:rPr>
        <w:t>4</w:t>
      </w:r>
      <w:r w:rsidRPr="0091147F">
        <w:rPr>
          <w:b/>
          <w:sz w:val="28"/>
          <w:szCs w:val="28"/>
        </w:rPr>
        <w:t xml:space="preserve"> годы</w:t>
      </w:r>
    </w:p>
    <w:p w:rsidR="0091147F" w:rsidRPr="0091147F" w:rsidRDefault="0091147F" w:rsidP="0091147F">
      <w:pPr>
        <w:jc w:val="center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044"/>
        <w:gridCol w:w="1044"/>
        <w:gridCol w:w="1044"/>
        <w:gridCol w:w="1119"/>
      </w:tblGrid>
      <w:tr w:rsidR="0091147F" w:rsidRPr="0091147F" w:rsidTr="0091147F">
        <w:trPr>
          <w:tblHeader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Наименование</w:t>
            </w:r>
          </w:p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 xml:space="preserve"> показателей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044" w:type="dxa"/>
            <w:vMerge w:val="restart"/>
            <w:vAlign w:val="center"/>
          </w:tcPr>
          <w:p w:rsidR="0091147F" w:rsidRPr="0091147F" w:rsidRDefault="0091147F" w:rsidP="00116860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Оценка 202</w:t>
            </w:r>
            <w:r w:rsidR="00116860">
              <w:rPr>
                <w:b/>
                <w:sz w:val="18"/>
                <w:szCs w:val="18"/>
              </w:rPr>
              <w:t>1</w:t>
            </w:r>
            <w:r w:rsidRPr="009114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207" w:type="dxa"/>
            <w:gridSpan w:val="3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прогноз</w:t>
            </w:r>
          </w:p>
        </w:tc>
      </w:tr>
      <w:tr w:rsidR="0091147F" w:rsidRPr="0091147F" w:rsidTr="0091147F">
        <w:trPr>
          <w:tblHeader/>
        </w:trPr>
        <w:tc>
          <w:tcPr>
            <w:tcW w:w="3348" w:type="dxa"/>
            <w:vMerge/>
            <w:shd w:val="clear" w:color="auto" w:fill="auto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202</w:t>
            </w:r>
            <w:r w:rsidR="00116860">
              <w:rPr>
                <w:b/>
                <w:sz w:val="18"/>
                <w:szCs w:val="18"/>
              </w:rPr>
              <w:t>2</w:t>
            </w:r>
          </w:p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202</w:t>
            </w:r>
            <w:r w:rsidR="00116860">
              <w:rPr>
                <w:b/>
                <w:sz w:val="18"/>
                <w:szCs w:val="18"/>
              </w:rPr>
              <w:t>3</w:t>
            </w:r>
          </w:p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119" w:type="dxa"/>
          </w:tcPr>
          <w:p w:rsidR="0091147F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91147F" w:rsidRPr="0091147F" w:rsidTr="0091147F">
        <w:tc>
          <w:tcPr>
            <w:tcW w:w="3348" w:type="dxa"/>
            <w:shd w:val="clear" w:color="auto" w:fill="auto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 xml:space="preserve">Раздел </w:t>
            </w:r>
            <w:r w:rsidRPr="0091147F">
              <w:rPr>
                <w:b/>
                <w:sz w:val="18"/>
                <w:szCs w:val="18"/>
                <w:lang w:val="en-US"/>
              </w:rPr>
              <w:t>I</w:t>
            </w:r>
            <w:r w:rsidRPr="0091147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147F" w:rsidRPr="0091147F" w:rsidTr="0091147F">
        <w:tc>
          <w:tcPr>
            <w:tcW w:w="3348" w:type="dxa"/>
            <w:shd w:val="clear" w:color="auto" w:fill="auto"/>
            <w:vAlign w:val="center"/>
          </w:tcPr>
          <w:p w:rsidR="0091147F" w:rsidRPr="0091147F" w:rsidRDefault="0091147F" w:rsidP="0091147F">
            <w:pPr>
              <w:jc w:val="both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1.Численность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bookmarkStart w:id="0" w:name="_GoBack" w:colFirst="3" w:colLast="4"/>
            <w:r w:rsidRPr="0091147F">
              <w:rPr>
                <w:sz w:val="18"/>
                <w:szCs w:val="18"/>
              </w:rPr>
              <w:t>Численность населения на начало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тыс. </w:t>
            </w:r>
          </w:p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13,2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13,4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13,4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тыс. </w:t>
            </w:r>
          </w:p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13,1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13,3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13,5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13,5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Число </w:t>
            </w:r>
            <w:proofErr w:type="gramStart"/>
            <w:r w:rsidRPr="0091147F">
              <w:rPr>
                <w:sz w:val="18"/>
                <w:szCs w:val="18"/>
              </w:rPr>
              <w:t>родившихся</w:t>
            </w:r>
            <w:proofErr w:type="gramEnd"/>
            <w:r w:rsidRPr="00911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142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147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152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152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человек </w:t>
            </w:r>
          </w:p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10,8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11,2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11,2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Число </w:t>
            </w:r>
            <w:proofErr w:type="gramStart"/>
            <w:r w:rsidRPr="0091147F">
              <w:rPr>
                <w:sz w:val="18"/>
                <w:szCs w:val="18"/>
              </w:rPr>
              <w:t>умерших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147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142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142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Общий коэффициент </w:t>
            </w:r>
          </w:p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смертности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человек </w:t>
            </w:r>
          </w:p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10,5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10,5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Естественный прирост </w:t>
            </w:r>
          </w:p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(убыль) 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-9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Общий коэффициент  естественного прироста </w:t>
            </w:r>
          </w:p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человек </w:t>
            </w:r>
          </w:p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-0,6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0,7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0,7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Миграционный прирост</w:t>
            </w:r>
          </w:p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  <w:lang w:val="en-US"/>
              </w:rPr>
              <w:t>(</w:t>
            </w:r>
            <w:r w:rsidRPr="0091147F">
              <w:rPr>
                <w:sz w:val="18"/>
                <w:szCs w:val="18"/>
              </w:rPr>
              <w:t>убыль</w:t>
            </w:r>
            <w:r w:rsidRPr="0091147F">
              <w:rPr>
                <w:sz w:val="18"/>
                <w:szCs w:val="18"/>
                <w:lang w:val="en-US"/>
              </w:rPr>
              <w:t>)</w:t>
            </w:r>
            <w:r w:rsidRPr="0091147F">
              <w:rPr>
                <w:sz w:val="18"/>
                <w:szCs w:val="18"/>
              </w:rPr>
              <w:t xml:space="preserve">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420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380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340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340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Общий коэффициент  миграционного прироста 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человек </w:t>
            </w:r>
          </w:p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32,0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28,5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25,1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25,1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2.Общая площадь земель поселения: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4200,8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4200,8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4200,8</w:t>
            </w:r>
          </w:p>
        </w:tc>
        <w:tc>
          <w:tcPr>
            <w:tcW w:w="1119" w:type="dxa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4200,8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в том числе по категориям: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both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2424,4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2424,4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2424,4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2424,4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/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1070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1070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1070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1070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proofErr w:type="gramStart"/>
            <w:r w:rsidRPr="0091147F">
              <w:rPr>
                <w:sz w:val="18"/>
                <w:szCs w:val="1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5,3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5,3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5,3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5,3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Земли особо охраняемых территорий и объектов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2,2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2,2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2,2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2,2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both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Земли водного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39,9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39,9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39,9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39,9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both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659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659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659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659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both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Земли запаса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Другие категории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Раздел</w:t>
            </w:r>
            <w:r w:rsidRPr="0091147F">
              <w:rPr>
                <w:b/>
                <w:sz w:val="18"/>
                <w:szCs w:val="18"/>
                <w:lang w:val="en-US"/>
              </w:rPr>
              <w:t xml:space="preserve"> II</w:t>
            </w:r>
            <w:r w:rsidRPr="0091147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spacing w:line="20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1.Промышленное производство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spacing w:line="228" w:lineRule="auto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  <w:p w:rsidR="00116860" w:rsidRPr="0091147F" w:rsidRDefault="00116860" w:rsidP="0091147F">
            <w:pPr>
              <w:spacing w:line="228" w:lineRule="auto"/>
              <w:rPr>
                <w:b/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42,5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50,5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58,5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58,5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both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123,1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118,8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115,8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115,8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rPr>
          <w:trHeight w:val="549"/>
        </w:trPr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42,5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50,5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58,5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58,5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465"/>
              </w:tabs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 к предыдущему году</w:t>
            </w:r>
          </w:p>
          <w:p w:rsidR="00116860" w:rsidRPr="0091147F" w:rsidRDefault="00116860" w:rsidP="0091147F">
            <w:pPr>
              <w:tabs>
                <w:tab w:val="left" w:pos="465"/>
              </w:tabs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123,1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118,8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115,8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115,8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spacing w:line="216" w:lineRule="auto"/>
              <w:rPr>
                <w:b/>
                <w:bCs/>
                <w:sz w:val="18"/>
                <w:szCs w:val="18"/>
              </w:rPr>
            </w:pPr>
            <w:r w:rsidRPr="0091147F">
              <w:rPr>
                <w:b/>
                <w:bCs/>
                <w:sz w:val="18"/>
                <w:szCs w:val="18"/>
              </w:rPr>
              <w:t xml:space="preserve">1.2. Производство продукции </w:t>
            </w:r>
          </w:p>
          <w:p w:rsidR="00116860" w:rsidRPr="0091147F" w:rsidRDefault="00116860" w:rsidP="0091147F">
            <w:pPr>
              <w:spacing w:line="216" w:lineRule="auto"/>
              <w:rPr>
                <w:sz w:val="18"/>
                <w:szCs w:val="18"/>
              </w:rPr>
            </w:pPr>
            <w:proofErr w:type="gramStart"/>
            <w:r w:rsidRPr="0091147F">
              <w:rPr>
                <w:b/>
                <w:bCs/>
                <w:sz w:val="18"/>
                <w:szCs w:val="18"/>
              </w:rPr>
              <w:t xml:space="preserve">в натуральном выражении, выпускаемой на территории поселения 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116860" w:rsidRPr="0091147F" w:rsidRDefault="00116860" w:rsidP="0091147F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116860" w:rsidRPr="0091147F" w:rsidRDefault="00116860" w:rsidP="0091147F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-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Кирпич строительный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млн. шт. </w:t>
            </w:r>
            <w:proofErr w:type="spellStart"/>
            <w:r w:rsidRPr="0091147F">
              <w:rPr>
                <w:sz w:val="18"/>
                <w:szCs w:val="18"/>
              </w:rPr>
              <w:t>усл</w:t>
            </w:r>
            <w:proofErr w:type="spellEnd"/>
            <w:r w:rsidRPr="0091147F">
              <w:rPr>
                <w:sz w:val="18"/>
                <w:szCs w:val="18"/>
              </w:rPr>
              <w:t xml:space="preserve">. </w:t>
            </w:r>
            <w:proofErr w:type="spellStart"/>
            <w:r w:rsidRPr="0091147F">
              <w:rPr>
                <w:sz w:val="18"/>
                <w:szCs w:val="18"/>
              </w:rPr>
              <w:t>кирп</w:t>
            </w:r>
            <w:proofErr w:type="spellEnd"/>
            <w:r w:rsidRPr="0091147F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Цемент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Обувь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пар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Мясо, включая субпродукты </w:t>
            </w:r>
          </w:p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 категории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Мясные полуфабрикаты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Цельномолочная продукция </w:t>
            </w:r>
          </w:p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в пересчете на молоко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Сахар-песок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Маргариновая продукция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Майонез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Кондитерские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Макаронные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Масла растительные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27"/>
                <w:tab w:val="left" w:pos="454"/>
                <w:tab w:val="left" w:pos="680"/>
              </w:tabs>
              <w:ind w:right="57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Плодоовощные консервы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туб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Мука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center" w:pos="4536"/>
                <w:tab w:val="right" w:pos="9072"/>
              </w:tabs>
              <w:ind w:right="57"/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тыс. </w:t>
            </w:r>
            <w:proofErr w:type="spellStart"/>
            <w:r w:rsidRPr="0091147F">
              <w:rPr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Водка и </w:t>
            </w:r>
            <w:proofErr w:type="gramStart"/>
            <w:r w:rsidRPr="0091147F">
              <w:rPr>
                <w:sz w:val="18"/>
                <w:szCs w:val="18"/>
              </w:rPr>
              <w:t>ликеро-водочные</w:t>
            </w:r>
            <w:proofErr w:type="gramEnd"/>
            <w:r w:rsidRPr="0091147F">
              <w:rPr>
                <w:sz w:val="18"/>
                <w:szCs w:val="18"/>
              </w:rPr>
              <w:t xml:space="preserve">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тыс. </w:t>
            </w:r>
            <w:proofErr w:type="spellStart"/>
            <w:r w:rsidRPr="0091147F">
              <w:rPr>
                <w:sz w:val="18"/>
                <w:szCs w:val="18"/>
              </w:rPr>
              <w:t>дкл</w:t>
            </w:r>
            <w:proofErr w:type="spellEnd"/>
            <w:r w:rsidRPr="0091147F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Руда железная товарная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млн. 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Cs/>
                <w:sz w:val="18"/>
                <w:szCs w:val="18"/>
              </w:rPr>
            </w:pPr>
            <w:proofErr w:type="spellStart"/>
            <w:r w:rsidRPr="0091147F">
              <w:rPr>
                <w:bCs/>
                <w:sz w:val="18"/>
                <w:szCs w:val="18"/>
              </w:rPr>
              <w:t>Сухомолотый</w:t>
            </w:r>
            <w:proofErr w:type="spellEnd"/>
            <w:r w:rsidRPr="0091147F">
              <w:rPr>
                <w:bCs/>
                <w:sz w:val="18"/>
                <w:szCs w:val="18"/>
              </w:rPr>
              <w:t xml:space="preserve"> мел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1147F">
              <w:rPr>
                <w:b/>
                <w:bCs/>
                <w:sz w:val="18"/>
                <w:szCs w:val="18"/>
              </w:rPr>
              <w:t>2.Сельское хозяйство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b/>
                <w:bCs/>
                <w:sz w:val="18"/>
                <w:szCs w:val="18"/>
              </w:rPr>
            </w:pPr>
            <w:r w:rsidRPr="0091147F">
              <w:rPr>
                <w:b/>
                <w:bCs/>
                <w:sz w:val="18"/>
                <w:szCs w:val="18"/>
              </w:rPr>
              <w:t xml:space="preserve">2.1.Выпуск продукции сельского хозяйства </w:t>
            </w:r>
            <w:r w:rsidRPr="0091147F">
              <w:rPr>
                <w:b/>
                <w:sz w:val="18"/>
                <w:szCs w:val="18"/>
              </w:rPr>
              <w:t>(все категории хозяйств)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рублей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99805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99885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109874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109874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110,0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110,0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b/>
                <w:bCs/>
                <w:sz w:val="18"/>
                <w:szCs w:val="18"/>
              </w:rPr>
            </w:pPr>
            <w:r w:rsidRPr="0091147F">
              <w:rPr>
                <w:b/>
                <w:bCs/>
                <w:sz w:val="18"/>
                <w:szCs w:val="18"/>
              </w:rPr>
              <w:t>2.2.Производство основных видов сельскохозяйственной продукции</w:t>
            </w:r>
          </w:p>
          <w:p w:rsidR="00116860" w:rsidRPr="0091147F" w:rsidRDefault="00116860" w:rsidP="0091147F">
            <w:pPr>
              <w:tabs>
                <w:tab w:val="left" w:pos="2007"/>
              </w:tabs>
              <w:rPr>
                <w:b/>
                <w:bCs/>
                <w:sz w:val="18"/>
                <w:szCs w:val="18"/>
              </w:rPr>
            </w:pPr>
            <w:r w:rsidRPr="0091147F">
              <w:rPr>
                <w:b/>
                <w:bCs/>
                <w:sz w:val="18"/>
                <w:szCs w:val="18"/>
              </w:rPr>
              <w:t>(все категории хозяйств):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Зерно (в весе после доработки)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300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300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300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300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Сахарная свекла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Подсолнечник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Овощи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650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680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700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700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104,6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102,9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102,9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Картофель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350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350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350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350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Плоды и ягоды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Скот и птица (в живом весе)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        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iCs/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        </w:t>
            </w:r>
            <w:r w:rsidRPr="0091147F">
              <w:rPr>
                <w:iCs/>
                <w:sz w:val="18"/>
                <w:szCs w:val="18"/>
              </w:rPr>
              <w:t>птица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iCs/>
                <w:sz w:val="18"/>
                <w:szCs w:val="18"/>
              </w:rPr>
            </w:pPr>
            <w:r w:rsidRPr="0091147F">
              <w:rPr>
                <w:iCs/>
                <w:sz w:val="18"/>
                <w:szCs w:val="18"/>
              </w:rPr>
              <w:t>свиньи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Молоко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Яйца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шт.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115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115</w:t>
            </w:r>
          </w:p>
        </w:tc>
      </w:tr>
      <w:bookmarkEnd w:id="0"/>
      <w:tr w:rsidR="0091147F" w:rsidRPr="0091147F" w:rsidTr="0091147F">
        <w:tc>
          <w:tcPr>
            <w:tcW w:w="3348" w:type="dxa"/>
            <w:shd w:val="clear" w:color="auto" w:fill="auto"/>
            <w:vAlign w:val="center"/>
          </w:tcPr>
          <w:p w:rsidR="0091147F" w:rsidRPr="0091147F" w:rsidRDefault="0091147F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lastRenderedPageBreak/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137,0</w:t>
            </w: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</w:tr>
      <w:tr w:rsidR="0091147F" w:rsidRPr="0091147F" w:rsidTr="0091147F">
        <w:tc>
          <w:tcPr>
            <w:tcW w:w="3348" w:type="dxa"/>
            <w:shd w:val="clear" w:color="auto" w:fill="auto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3.Инвестиции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91147F" w:rsidRPr="0091147F" w:rsidRDefault="0091147F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тыс. рублей</w:t>
            </w:r>
          </w:p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9421,93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9421,93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9421,93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9421,93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both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4.Строительство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/>
                <w:bCs/>
                <w:sz w:val="18"/>
                <w:szCs w:val="18"/>
              </w:rPr>
            </w:pPr>
            <w:r w:rsidRPr="0091147F">
              <w:rPr>
                <w:b/>
                <w:bCs/>
                <w:sz w:val="18"/>
                <w:szCs w:val="18"/>
              </w:rPr>
              <w:t xml:space="preserve">4.1.Ввод в эксплуатацию: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33297,5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33250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24000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24000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Cs/>
                <w:sz w:val="18"/>
                <w:szCs w:val="18"/>
              </w:rPr>
            </w:pPr>
            <w:r w:rsidRPr="0091147F">
              <w:rPr>
                <w:bCs/>
                <w:sz w:val="18"/>
                <w:szCs w:val="18"/>
              </w:rPr>
              <w:t>- жилья на территории муниципального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Cs/>
                <w:sz w:val="18"/>
                <w:szCs w:val="18"/>
              </w:rPr>
            </w:pPr>
            <w:r w:rsidRPr="0091147F">
              <w:rPr>
                <w:bCs/>
                <w:sz w:val="18"/>
                <w:szCs w:val="18"/>
              </w:rPr>
              <w:t>кв. м общей площади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33297,5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33250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24000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24000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48,8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99,8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72,2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72,2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rPr>
          <w:trHeight w:val="302"/>
        </w:trPr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населением за счет собственных и заемных средств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кв. м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25000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15000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15000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15000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92,5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60,0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100,0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91147F">
              <w:rPr>
                <w:b/>
                <w:bCs/>
                <w:snapToGrid w:val="0"/>
                <w:sz w:val="18"/>
                <w:szCs w:val="18"/>
              </w:rPr>
              <w:t>5.Малое и среднее предпринимательство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91147F">
              <w:rPr>
                <w:b/>
                <w:snapToGrid w:val="0"/>
                <w:sz w:val="18"/>
                <w:szCs w:val="18"/>
              </w:rPr>
              <w:t xml:space="preserve">5.1.Количество субъектов малого и среднего предпринимательства по состоянию </w:t>
            </w:r>
          </w:p>
          <w:p w:rsidR="00116860" w:rsidRPr="0091147F" w:rsidRDefault="00116860" w:rsidP="0091147F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91147F">
              <w:rPr>
                <w:b/>
                <w:snapToGrid w:val="0"/>
                <w:sz w:val="18"/>
                <w:szCs w:val="18"/>
              </w:rPr>
              <w:t xml:space="preserve">на конец года -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1237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1251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1261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1261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малых и средних предприятий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340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341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342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342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индивидуальных</w:t>
            </w:r>
          </w:p>
          <w:p w:rsidR="00116860" w:rsidRPr="0091147F" w:rsidRDefault="00116860" w:rsidP="0091147F">
            <w:pPr>
              <w:widowControl w:val="0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 xml:space="preserve">предпринимателей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897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910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919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919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91147F">
              <w:rPr>
                <w:b/>
                <w:snapToGrid w:val="0"/>
                <w:sz w:val="18"/>
                <w:szCs w:val="18"/>
              </w:rPr>
              <w:t>5.2.Среднесписочная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1280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1285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1291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1291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по  малым и средним  предприятиям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733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737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742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742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ind w:right="-108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547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548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549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549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6.Потребительский рынок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/>
                <w:bCs/>
                <w:sz w:val="18"/>
                <w:szCs w:val="18"/>
              </w:rPr>
            </w:pPr>
            <w:r w:rsidRPr="0091147F">
              <w:rPr>
                <w:b/>
                <w:bCs/>
                <w:sz w:val="18"/>
                <w:szCs w:val="18"/>
              </w:rPr>
              <w:t>6.1.Оборот розничной торговли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Cs/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6548,5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6813,2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7127,2</w:t>
            </w:r>
          </w:p>
        </w:tc>
        <w:tc>
          <w:tcPr>
            <w:tcW w:w="1119" w:type="dxa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7127,2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105,6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104,6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104,6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6.2.Оборот общественного питания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132,8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141,4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150,5</w:t>
            </w:r>
          </w:p>
        </w:tc>
        <w:tc>
          <w:tcPr>
            <w:tcW w:w="1119" w:type="dxa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150,5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105,5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106,4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106,4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106,4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/>
                <w:bCs/>
                <w:sz w:val="18"/>
                <w:szCs w:val="18"/>
              </w:rPr>
            </w:pPr>
            <w:r w:rsidRPr="0091147F">
              <w:rPr>
                <w:b/>
                <w:bCs/>
                <w:sz w:val="18"/>
                <w:szCs w:val="18"/>
              </w:rPr>
              <w:t>6.3.Объем платных услуг населению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234,1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243,8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253,9</w:t>
            </w:r>
          </w:p>
        </w:tc>
        <w:tc>
          <w:tcPr>
            <w:tcW w:w="1119" w:type="dxa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253,9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104,1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104,1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7. Финансы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autoSpaceDE w:val="0"/>
              <w:autoSpaceDN w:val="0"/>
              <w:rPr>
                <w:b/>
                <w:bCs/>
                <w:snapToGrid w:val="0"/>
                <w:sz w:val="18"/>
                <w:szCs w:val="18"/>
              </w:rPr>
            </w:pPr>
            <w:r w:rsidRPr="0091147F">
              <w:rPr>
                <w:b/>
                <w:bCs/>
                <w:snapToGrid w:val="0"/>
                <w:sz w:val="18"/>
                <w:szCs w:val="18"/>
              </w:rPr>
              <w:t xml:space="preserve">7.1.Прибыль прибыльных предприятий - 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91147F">
              <w:rPr>
                <w:snapToGrid w:val="0"/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134,8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142,7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149,6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149,6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105,5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105,8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104,8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104,8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 xml:space="preserve">Раздел </w:t>
            </w:r>
            <w:r w:rsidRPr="0091147F">
              <w:rPr>
                <w:b/>
                <w:sz w:val="18"/>
                <w:szCs w:val="18"/>
                <w:lang w:val="en-US"/>
              </w:rPr>
              <w:t>III</w:t>
            </w:r>
            <w:r w:rsidRPr="0091147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 xml:space="preserve">1.Численность </w:t>
            </w:r>
            <w:proofErr w:type="gramStart"/>
            <w:r w:rsidRPr="0091147F">
              <w:rPr>
                <w:b/>
                <w:sz w:val="18"/>
                <w:szCs w:val="18"/>
              </w:rPr>
              <w:t>занятых</w:t>
            </w:r>
            <w:proofErr w:type="gramEnd"/>
            <w:r w:rsidRPr="0091147F">
              <w:rPr>
                <w:b/>
                <w:sz w:val="18"/>
                <w:szCs w:val="18"/>
              </w:rPr>
              <w:t xml:space="preserve"> в экономике: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2155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2158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2161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2161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в крупных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860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858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855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855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ind w:right="-108"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-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proofErr w:type="gramStart"/>
            <w:r w:rsidRPr="0091147F">
              <w:rPr>
                <w:sz w:val="18"/>
                <w:szCs w:val="18"/>
              </w:rPr>
              <w:t>занятых</w:t>
            </w:r>
            <w:proofErr w:type="gramEnd"/>
            <w:r w:rsidRPr="0091147F">
              <w:rPr>
                <w:sz w:val="18"/>
                <w:szCs w:val="18"/>
              </w:rPr>
              <w:t xml:space="preserve"> в малом и среднем бизнесе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1295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1300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1306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1306</w:t>
            </w:r>
          </w:p>
        </w:tc>
      </w:tr>
      <w:tr w:rsidR="00116860" w:rsidRPr="0091147F" w:rsidTr="0091147F">
        <w:trPr>
          <w:trHeight w:val="260"/>
        </w:trPr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jc w:val="center"/>
              <w:rPr>
                <w:bCs/>
                <w:sz w:val="18"/>
                <w:szCs w:val="18"/>
              </w:rPr>
            </w:pPr>
            <w:r w:rsidRPr="0091147F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в малых и средних предприятиях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733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737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742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742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tabs>
                <w:tab w:val="left" w:pos="2007"/>
              </w:tabs>
              <w:ind w:right="-108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547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548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549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549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lastRenderedPageBreak/>
              <w:t>в семейных фермах, производящих товарную продукцию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15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другие формы занятости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-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221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169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103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3.Среднесписочная численность  работников организаций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1593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1595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1597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1597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rPr>
                <w:b/>
                <w:bCs/>
                <w:sz w:val="18"/>
                <w:szCs w:val="18"/>
              </w:rPr>
            </w:pPr>
            <w:r w:rsidRPr="0091147F">
              <w:rPr>
                <w:b/>
                <w:bCs/>
                <w:sz w:val="18"/>
                <w:szCs w:val="18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754,4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824,3</w:t>
            </w:r>
          </w:p>
        </w:tc>
        <w:tc>
          <w:tcPr>
            <w:tcW w:w="1044" w:type="dxa"/>
          </w:tcPr>
          <w:p w:rsidR="00116860" w:rsidRPr="0091147F" w:rsidRDefault="00116860" w:rsidP="00936426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868,9</w:t>
            </w:r>
          </w:p>
        </w:tc>
        <w:tc>
          <w:tcPr>
            <w:tcW w:w="1119" w:type="dxa"/>
          </w:tcPr>
          <w:p w:rsidR="00116860" w:rsidRPr="0091147F" w:rsidRDefault="00116860" w:rsidP="0091147F">
            <w:pPr>
              <w:jc w:val="center"/>
              <w:rPr>
                <w:b/>
                <w:sz w:val="18"/>
                <w:szCs w:val="18"/>
              </w:rPr>
            </w:pPr>
            <w:r w:rsidRPr="0091147F">
              <w:rPr>
                <w:b/>
                <w:sz w:val="18"/>
                <w:szCs w:val="18"/>
              </w:rPr>
              <w:t>868,9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106,0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109,2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105,3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105,3</w:t>
            </w:r>
          </w:p>
        </w:tc>
      </w:tr>
      <w:tr w:rsidR="00116860" w:rsidRPr="0091147F" w:rsidTr="0091147F">
        <w:tc>
          <w:tcPr>
            <w:tcW w:w="3348" w:type="dxa"/>
            <w:shd w:val="clear" w:color="auto" w:fill="auto"/>
            <w:vAlign w:val="center"/>
          </w:tcPr>
          <w:p w:rsidR="00116860" w:rsidRPr="0091147F" w:rsidRDefault="00116860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рублей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39464,3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43066,8</w:t>
            </w:r>
          </w:p>
        </w:tc>
        <w:tc>
          <w:tcPr>
            <w:tcW w:w="1044" w:type="dxa"/>
            <w:vAlign w:val="center"/>
          </w:tcPr>
          <w:p w:rsidR="00116860" w:rsidRPr="0091147F" w:rsidRDefault="00116860" w:rsidP="00936426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45340,2</w:t>
            </w:r>
          </w:p>
        </w:tc>
        <w:tc>
          <w:tcPr>
            <w:tcW w:w="1119" w:type="dxa"/>
            <w:vAlign w:val="center"/>
          </w:tcPr>
          <w:p w:rsidR="00116860" w:rsidRPr="0091147F" w:rsidRDefault="00116860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45340,2</w:t>
            </w:r>
          </w:p>
        </w:tc>
      </w:tr>
      <w:tr w:rsidR="0091147F" w:rsidRPr="0091147F" w:rsidTr="0091147F">
        <w:tc>
          <w:tcPr>
            <w:tcW w:w="3348" w:type="dxa"/>
            <w:shd w:val="clear" w:color="auto" w:fill="auto"/>
            <w:vAlign w:val="center"/>
          </w:tcPr>
          <w:p w:rsidR="0091147F" w:rsidRPr="0091147F" w:rsidRDefault="0091147F" w:rsidP="0091147F">
            <w:pPr>
              <w:keepNext/>
              <w:outlineLvl w:val="0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105,8</w:t>
            </w:r>
          </w:p>
        </w:tc>
        <w:tc>
          <w:tcPr>
            <w:tcW w:w="1044" w:type="dxa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109,1</w:t>
            </w:r>
          </w:p>
        </w:tc>
        <w:tc>
          <w:tcPr>
            <w:tcW w:w="1119" w:type="dxa"/>
            <w:vAlign w:val="center"/>
          </w:tcPr>
          <w:p w:rsidR="0091147F" w:rsidRPr="0091147F" w:rsidRDefault="0091147F" w:rsidP="0091147F">
            <w:pPr>
              <w:jc w:val="center"/>
              <w:rPr>
                <w:sz w:val="18"/>
                <w:szCs w:val="18"/>
              </w:rPr>
            </w:pPr>
            <w:r w:rsidRPr="0091147F">
              <w:rPr>
                <w:sz w:val="18"/>
                <w:szCs w:val="18"/>
              </w:rPr>
              <w:t>105,2</w:t>
            </w:r>
          </w:p>
        </w:tc>
      </w:tr>
    </w:tbl>
    <w:p w:rsidR="00D27CC9" w:rsidRPr="00C44ABA" w:rsidRDefault="00D27CC9" w:rsidP="005323F8">
      <w:pPr>
        <w:spacing w:line="276" w:lineRule="auto"/>
        <w:jc w:val="both"/>
        <w:rPr>
          <w:b/>
          <w:bCs/>
          <w:sz w:val="26"/>
          <w:szCs w:val="26"/>
        </w:rPr>
      </w:pPr>
    </w:p>
    <w:sectPr w:rsidR="00D27CC9" w:rsidRPr="00C44ABA" w:rsidSect="00A629E5">
      <w:headerReference w:type="default" r:id="rId11"/>
      <w:pgSz w:w="11906" w:h="16838" w:code="9"/>
      <w:pgMar w:top="142" w:right="567" w:bottom="426" w:left="1276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D7" w:rsidRDefault="007009D7" w:rsidP="0024037E">
      <w:r>
        <w:separator/>
      </w:r>
    </w:p>
  </w:endnote>
  <w:endnote w:type="continuationSeparator" w:id="0">
    <w:p w:rsidR="007009D7" w:rsidRDefault="007009D7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D7" w:rsidRDefault="007009D7" w:rsidP="0024037E">
      <w:r>
        <w:separator/>
      </w:r>
    </w:p>
  </w:footnote>
  <w:footnote w:type="continuationSeparator" w:id="0">
    <w:p w:rsidR="007009D7" w:rsidRDefault="007009D7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021301"/>
      <w:docPartObj>
        <w:docPartGallery w:val="Page Numbers (Top of Page)"/>
        <w:docPartUnique/>
      </w:docPartObj>
    </w:sdtPr>
    <w:sdtEndPr/>
    <w:sdtContent>
      <w:p w:rsidR="0091147F" w:rsidRDefault="009114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860">
          <w:rPr>
            <w:noProof/>
          </w:rPr>
          <w:t>2</w:t>
        </w:r>
        <w:r>
          <w:fldChar w:fldCharType="end"/>
        </w:r>
      </w:p>
    </w:sdtContent>
  </w:sdt>
  <w:p w:rsidR="0091147F" w:rsidRDefault="0091147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3817"/>
    <w:rsid w:val="00020357"/>
    <w:rsid w:val="00053308"/>
    <w:rsid w:val="00065F5C"/>
    <w:rsid w:val="00070057"/>
    <w:rsid w:val="000A37B5"/>
    <w:rsid w:val="000C4742"/>
    <w:rsid w:val="000D3AD6"/>
    <w:rsid w:val="000D48FF"/>
    <w:rsid w:val="00116860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4037E"/>
    <w:rsid w:val="002A06FB"/>
    <w:rsid w:val="002B1973"/>
    <w:rsid w:val="002C7EB7"/>
    <w:rsid w:val="002D558F"/>
    <w:rsid w:val="003332F3"/>
    <w:rsid w:val="0033602C"/>
    <w:rsid w:val="003562B9"/>
    <w:rsid w:val="003E1D45"/>
    <w:rsid w:val="00427282"/>
    <w:rsid w:val="0043069B"/>
    <w:rsid w:val="0043394F"/>
    <w:rsid w:val="00444BB8"/>
    <w:rsid w:val="00456321"/>
    <w:rsid w:val="004E6774"/>
    <w:rsid w:val="004F5800"/>
    <w:rsid w:val="004F7C4B"/>
    <w:rsid w:val="00517FC7"/>
    <w:rsid w:val="005323F8"/>
    <w:rsid w:val="0055155D"/>
    <w:rsid w:val="005F2197"/>
    <w:rsid w:val="00605DA9"/>
    <w:rsid w:val="006223DE"/>
    <w:rsid w:val="006341B2"/>
    <w:rsid w:val="00653D4F"/>
    <w:rsid w:val="0066735C"/>
    <w:rsid w:val="006E6952"/>
    <w:rsid w:val="006F1E79"/>
    <w:rsid w:val="007009D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71AE"/>
    <w:rsid w:val="00817A67"/>
    <w:rsid w:val="008C0E91"/>
    <w:rsid w:val="0091147F"/>
    <w:rsid w:val="009613D1"/>
    <w:rsid w:val="00965E47"/>
    <w:rsid w:val="009826A2"/>
    <w:rsid w:val="009C29DE"/>
    <w:rsid w:val="009D3CCD"/>
    <w:rsid w:val="009F0A3B"/>
    <w:rsid w:val="00A048A8"/>
    <w:rsid w:val="00A54087"/>
    <w:rsid w:val="00A629E5"/>
    <w:rsid w:val="00A631F9"/>
    <w:rsid w:val="00A7135B"/>
    <w:rsid w:val="00A85CA8"/>
    <w:rsid w:val="00A90AAA"/>
    <w:rsid w:val="00AA4610"/>
    <w:rsid w:val="00AD11B4"/>
    <w:rsid w:val="00B00E76"/>
    <w:rsid w:val="00B075E1"/>
    <w:rsid w:val="00B30A67"/>
    <w:rsid w:val="00B37549"/>
    <w:rsid w:val="00B80B27"/>
    <w:rsid w:val="00B91300"/>
    <w:rsid w:val="00B97787"/>
    <w:rsid w:val="00BC238B"/>
    <w:rsid w:val="00BE0F06"/>
    <w:rsid w:val="00BF5AF4"/>
    <w:rsid w:val="00C00090"/>
    <w:rsid w:val="00C076A5"/>
    <w:rsid w:val="00C16844"/>
    <w:rsid w:val="00C36D74"/>
    <w:rsid w:val="00C44ABA"/>
    <w:rsid w:val="00C65582"/>
    <w:rsid w:val="00C712E9"/>
    <w:rsid w:val="00C96B95"/>
    <w:rsid w:val="00CA32CB"/>
    <w:rsid w:val="00CC74A5"/>
    <w:rsid w:val="00CE3BFA"/>
    <w:rsid w:val="00D210F9"/>
    <w:rsid w:val="00D2170D"/>
    <w:rsid w:val="00D27CC9"/>
    <w:rsid w:val="00D32939"/>
    <w:rsid w:val="00D37718"/>
    <w:rsid w:val="00D66047"/>
    <w:rsid w:val="00D917D5"/>
    <w:rsid w:val="00D943E4"/>
    <w:rsid w:val="00DA0CD8"/>
    <w:rsid w:val="00DC2A6C"/>
    <w:rsid w:val="00DC69A0"/>
    <w:rsid w:val="00DD6C6B"/>
    <w:rsid w:val="00DF3220"/>
    <w:rsid w:val="00E009AA"/>
    <w:rsid w:val="00E0148D"/>
    <w:rsid w:val="00E2599A"/>
    <w:rsid w:val="00E60C19"/>
    <w:rsid w:val="00E7411B"/>
    <w:rsid w:val="00E96D31"/>
    <w:rsid w:val="00EC4BBD"/>
    <w:rsid w:val="00ED1CF2"/>
    <w:rsid w:val="00ED2821"/>
    <w:rsid w:val="00ED5437"/>
    <w:rsid w:val="00F65542"/>
    <w:rsid w:val="00F73D43"/>
    <w:rsid w:val="00F8578C"/>
    <w:rsid w:val="00F93DB9"/>
    <w:rsid w:val="00FB1E08"/>
    <w:rsid w:val="00FD25B9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5323F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numbering" w:customStyle="1" w:styleId="11">
    <w:name w:val="Нет списка1"/>
    <w:next w:val="a2"/>
    <w:semiHidden/>
    <w:rsid w:val="0091147F"/>
  </w:style>
  <w:style w:type="table" w:customStyle="1" w:styleId="12">
    <w:name w:val="Сетка таблицы1"/>
    <w:basedOn w:val="a1"/>
    <w:next w:val="a3"/>
    <w:rsid w:val="0091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91147F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character" w:styleId="af9">
    <w:name w:val="page number"/>
    <w:basedOn w:val="a0"/>
    <w:rsid w:val="0091147F"/>
  </w:style>
  <w:style w:type="paragraph" w:customStyle="1" w:styleId="afa">
    <w:name w:val="Таблица текст"/>
    <w:basedOn w:val="a"/>
    <w:rsid w:val="0091147F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fb">
    <w:name w:val="Таблица цифры"/>
    <w:basedOn w:val="afa"/>
    <w:rsid w:val="0091147F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13">
    <w:name w:val="заголовок 1"/>
    <w:basedOn w:val="a"/>
    <w:next w:val="a"/>
    <w:rsid w:val="0091147F"/>
    <w:pPr>
      <w:keepNext/>
      <w:widowControl w:val="0"/>
      <w:autoSpaceDE w:val="0"/>
      <w:autoSpaceDN w:val="0"/>
      <w:jc w:val="center"/>
      <w:outlineLvl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5323F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numbering" w:customStyle="1" w:styleId="11">
    <w:name w:val="Нет списка1"/>
    <w:next w:val="a2"/>
    <w:semiHidden/>
    <w:rsid w:val="0091147F"/>
  </w:style>
  <w:style w:type="table" w:customStyle="1" w:styleId="12">
    <w:name w:val="Сетка таблицы1"/>
    <w:basedOn w:val="a1"/>
    <w:next w:val="a3"/>
    <w:rsid w:val="0091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91147F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character" w:styleId="af9">
    <w:name w:val="page number"/>
    <w:basedOn w:val="a0"/>
    <w:rsid w:val="0091147F"/>
  </w:style>
  <w:style w:type="paragraph" w:customStyle="1" w:styleId="afa">
    <w:name w:val="Таблица текст"/>
    <w:basedOn w:val="a"/>
    <w:rsid w:val="0091147F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fb">
    <w:name w:val="Таблица цифры"/>
    <w:basedOn w:val="afa"/>
    <w:rsid w:val="0091147F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13">
    <w:name w:val="заголовок 1"/>
    <w:basedOn w:val="a"/>
    <w:next w:val="a"/>
    <w:rsid w:val="0091147F"/>
    <w:pPr>
      <w:keepNext/>
      <w:widowControl w:val="0"/>
      <w:autoSpaceDE w:val="0"/>
      <w:autoSpaceDN w:val="0"/>
      <w:jc w:val="center"/>
      <w:outlineLvl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D776-1D67-45CD-8FC9-DAB7576B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Admin</cp:lastModifiedBy>
  <cp:revision>7</cp:revision>
  <cp:lastPrinted>2020-11-10T11:01:00Z</cp:lastPrinted>
  <dcterms:created xsi:type="dcterms:W3CDTF">2020-11-10T11:01:00Z</dcterms:created>
  <dcterms:modified xsi:type="dcterms:W3CDTF">2021-11-10T12:53:00Z</dcterms:modified>
</cp:coreProperties>
</file>