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B27" w:rsidRDefault="00B80B27" w:rsidP="001C14B1">
      <w:pPr>
        <w:ind w:firstLine="709"/>
        <w:jc w:val="center"/>
        <w:rPr>
          <w:b/>
          <w:bCs/>
          <w:sz w:val="28"/>
        </w:rPr>
      </w:pPr>
    </w:p>
    <w:p w:rsidR="005F3ECA" w:rsidRDefault="005F3ECA" w:rsidP="00A629E5">
      <w:pPr>
        <w:ind w:right="1275" w:firstLine="708"/>
        <w:jc w:val="center"/>
        <w:rPr>
          <w:sz w:val="24"/>
          <w:szCs w:val="24"/>
        </w:rPr>
      </w:pPr>
    </w:p>
    <w:p w:rsidR="00A629E5" w:rsidRPr="00A629E5" w:rsidRDefault="00A629E5" w:rsidP="00A629E5">
      <w:pPr>
        <w:ind w:right="1275" w:firstLine="708"/>
        <w:jc w:val="center"/>
        <w:rPr>
          <w:b/>
        </w:rPr>
      </w:pPr>
      <w:r w:rsidRPr="00A629E5"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666768172" r:id="rId9"/>
        </w:objec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381"/>
      </w:tblGrid>
      <w:tr w:rsidR="00A629E5" w:rsidRPr="00A629E5" w:rsidTr="00B17962">
        <w:tc>
          <w:tcPr>
            <w:tcW w:w="9889" w:type="dxa"/>
          </w:tcPr>
          <w:p w:rsidR="00A629E5" w:rsidRPr="00A629E5" w:rsidRDefault="00A629E5" w:rsidP="00A629E5">
            <w:pPr>
              <w:ind w:firstLine="680"/>
              <w:jc w:val="center"/>
              <w:rPr>
                <w:b/>
                <w:bCs/>
                <w:sz w:val="16"/>
                <w:szCs w:val="16"/>
              </w:rPr>
            </w:pPr>
          </w:p>
          <w:p w:rsidR="00A629E5" w:rsidRPr="00A629E5" w:rsidRDefault="00A629E5" w:rsidP="00A629E5">
            <w:pPr>
              <w:ind w:firstLine="680"/>
              <w:jc w:val="center"/>
              <w:rPr>
                <w:rFonts w:ascii="Arial" w:hAnsi="Arial" w:cs="Arial"/>
                <w:b/>
                <w:bCs/>
              </w:rPr>
            </w:pPr>
            <w:r w:rsidRPr="00A629E5">
              <w:rPr>
                <w:rFonts w:ascii="Arial" w:hAnsi="Arial" w:cs="Arial"/>
                <w:b/>
                <w:bCs/>
              </w:rPr>
              <w:t>МУНИЦИПАЛЬНЫЙ РАЙОН «</w:t>
            </w:r>
            <w:proofErr w:type="gramStart"/>
            <w:r w:rsidRPr="00A629E5">
              <w:rPr>
                <w:rFonts w:ascii="Arial" w:hAnsi="Arial" w:cs="Arial"/>
                <w:b/>
                <w:bCs/>
              </w:rPr>
              <w:t>БЕЛГОРОДСКИЙ  РАЙОН</w:t>
            </w:r>
            <w:proofErr w:type="gramEnd"/>
            <w:r w:rsidRPr="00A629E5">
              <w:rPr>
                <w:rFonts w:ascii="Arial" w:hAnsi="Arial" w:cs="Arial"/>
                <w:b/>
                <w:bCs/>
              </w:rPr>
              <w:t>»  БЕЛГОРОДСКОЙ  ОБЛАСТИ</w:t>
            </w:r>
          </w:p>
          <w:p w:rsidR="00A629E5" w:rsidRPr="00A629E5" w:rsidRDefault="00A629E5" w:rsidP="00A629E5">
            <w:pPr>
              <w:ind w:firstLine="680"/>
              <w:jc w:val="center"/>
              <w:rPr>
                <w:rFonts w:ascii="Arial" w:hAnsi="Arial" w:cs="Arial"/>
                <w:b/>
                <w:bCs/>
              </w:rPr>
            </w:pPr>
          </w:p>
          <w:p w:rsidR="00A629E5" w:rsidRPr="00A629E5" w:rsidRDefault="00A629E5" w:rsidP="006223DE">
            <w:pPr>
              <w:ind w:firstLine="68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629E5"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  <w:p w:rsidR="00A629E5" w:rsidRPr="00A629E5" w:rsidRDefault="00A629E5" w:rsidP="00A629E5">
            <w:pPr>
              <w:ind w:firstLine="68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629E5">
              <w:rPr>
                <w:rFonts w:ascii="Arial" w:hAnsi="Arial" w:cs="Arial"/>
                <w:b/>
                <w:bCs/>
                <w:sz w:val="32"/>
                <w:szCs w:val="32"/>
              </w:rPr>
              <w:t>ДУБОВСКОГО СЕЛЬСКОГО ПОСЕЛЕНИЯ</w:t>
            </w:r>
          </w:p>
          <w:p w:rsidR="00A629E5" w:rsidRPr="00A629E5" w:rsidRDefault="00A629E5" w:rsidP="00A629E5">
            <w:pPr>
              <w:ind w:firstLine="680"/>
              <w:jc w:val="both"/>
              <w:rPr>
                <w:bCs/>
                <w:sz w:val="32"/>
                <w:szCs w:val="32"/>
              </w:rPr>
            </w:pPr>
          </w:p>
          <w:p w:rsidR="00A629E5" w:rsidRPr="00A629E5" w:rsidRDefault="00A629E5" w:rsidP="00A629E5">
            <w:pPr>
              <w:ind w:right="1275" w:firstLine="708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629E5">
              <w:rPr>
                <w:rFonts w:ascii="Arial" w:hAnsi="Arial" w:cs="Arial"/>
                <w:sz w:val="32"/>
                <w:szCs w:val="32"/>
              </w:rPr>
              <w:t xml:space="preserve">           ПОСТАНОВЛЕНИЕ</w:t>
            </w:r>
          </w:p>
          <w:p w:rsidR="00A629E5" w:rsidRDefault="00A629E5" w:rsidP="00A629E5">
            <w:pPr>
              <w:ind w:firstLine="680"/>
              <w:jc w:val="both"/>
            </w:pPr>
          </w:p>
          <w:p w:rsidR="005F3ECA" w:rsidRPr="00A629E5" w:rsidRDefault="005F3ECA" w:rsidP="00A629E5">
            <w:pPr>
              <w:ind w:firstLine="680"/>
              <w:jc w:val="both"/>
            </w:pPr>
          </w:p>
          <w:p w:rsidR="00A629E5" w:rsidRPr="008002C4" w:rsidRDefault="00A629E5" w:rsidP="00A629E5">
            <w:pPr>
              <w:ind w:firstLine="68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10241" w:type="dxa"/>
              <w:tblInd w:w="176" w:type="dxa"/>
              <w:tblLook w:val="04A0" w:firstRow="1" w:lastRow="0" w:firstColumn="1" w:lastColumn="0" w:noHBand="0" w:noVBand="1"/>
            </w:tblPr>
            <w:tblGrid>
              <w:gridCol w:w="4831"/>
              <w:gridCol w:w="5410"/>
            </w:tblGrid>
            <w:tr w:rsidR="00A629E5" w:rsidRPr="00A629E5" w:rsidTr="006223DE">
              <w:tc>
                <w:tcPr>
                  <w:tcW w:w="4831" w:type="dxa"/>
                  <w:shd w:val="clear" w:color="auto" w:fill="auto"/>
                </w:tcPr>
                <w:p w:rsidR="00A629E5" w:rsidRPr="008002C4" w:rsidRDefault="00A629E5" w:rsidP="006223DE">
                  <w:pPr>
                    <w:ind w:left="34"/>
                    <w:jc w:val="both"/>
                    <w:rPr>
                      <w:rFonts w:ascii="Arial" w:hAnsi="Arial" w:cs="Arial"/>
                    </w:rPr>
                  </w:pPr>
                  <w:r w:rsidRPr="008002C4">
                    <w:rPr>
                      <w:rFonts w:ascii="Arial" w:hAnsi="Arial" w:cs="Arial"/>
                      <w:b/>
                    </w:rPr>
                    <w:t>«</w:t>
                  </w:r>
                  <w:r w:rsidR="008002C4" w:rsidRPr="008002C4">
                    <w:rPr>
                      <w:rFonts w:ascii="Arial" w:hAnsi="Arial" w:cs="Arial"/>
                      <w:b/>
                    </w:rPr>
                    <w:t>1</w:t>
                  </w:r>
                  <w:r w:rsidR="008002C4">
                    <w:rPr>
                      <w:rFonts w:ascii="Arial" w:hAnsi="Arial" w:cs="Arial"/>
                      <w:b/>
                    </w:rPr>
                    <w:t>0</w:t>
                  </w:r>
                  <w:r w:rsidRPr="008002C4">
                    <w:rPr>
                      <w:rFonts w:ascii="Arial" w:hAnsi="Arial" w:cs="Arial"/>
                      <w:b/>
                    </w:rPr>
                    <w:t>»</w:t>
                  </w:r>
                  <w:r w:rsidR="00532E29" w:rsidRPr="008002C4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8002C4" w:rsidRPr="008002C4">
                    <w:rPr>
                      <w:rFonts w:ascii="Arial" w:hAnsi="Arial" w:cs="Arial"/>
                      <w:b/>
                    </w:rPr>
                    <w:t>ноября</w:t>
                  </w:r>
                  <w:r w:rsidRPr="008002C4">
                    <w:rPr>
                      <w:rFonts w:ascii="Arial" w:hAnsi="Arial" w:cs="Arial"/>
                      <w:b/>
                    </w:rPr>
                    <w:t xml:space="preserve"> 20</w:t>
                  </w:r>
                  <w:r w:rsidR="008002C4" w:rsidRPr="008002C4">
                    <w:rPr>
                      <w:rFonts w:ascii="Arial" w:hAnsi="Arial" w:cs="Arial"/>
                      <w:b/>
                    </w:rPr>
                    <w:t>20</w:t>
                  </w:r>
                  <w:r w:rsidRPr="008002C4">
                    <w:rPr>
                      <w:rFonts w:ascii="Arial" w:hAnsi="Arial" w:cs="Arial"/>
                      <w:b/>
                    </w:rPr>
                    <w:t xml:space="preserve"> г.</w:t>
                  </w:r>
                </w:p>
              </w:tc>
              <w:tc>
                <w:tcPr>
                  <w:tcW w:w="5410" w:type="dxa"/>
                  <w:shd w:val="clear" w:color="auto" w:fill="auto"/>
                </w:tcPr>
                <w:p w:rsidR="00A629E5" w:rsidRPr="008002C4" w:rsidRDefault="008002C4" w:rsidP="008002C4">
                  <w:pPr>
                    <w:ind w:firstLine="68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                                                      </w:t>
                  </w:r>
                  <w:bookmarkStart w:id="0" w:name="_GoBack"/>
                  <w:bookmarkEnd w:id="0"/>
                  <w:r w:rsidR="00A629E5" w:rsidRPr="008002C4">
                    <w:rPr>
                      <w:rFonts w:ascii="Arial" w:hAnsi="Arial" w:cs="Arial"/>
                      <w:b/>
                    </w:rPr>
                    <w:t>№</w:t>
                  </w:r>
                  <w:r w:rsidRPr="008002C4">
                    <w:rPr>
                      <w:rFonts w:ascii="Arial" w:hAnsi="Arial" w:cs="Arial"/>
                      <w:b/>
                    </w:rPr>
                    <w:t>62</w:t>
                  </w:r>
                  <w:r>
                    <w:rPr>
                      <w:rFonts w:ascii="Arial" w:hAnsi="Arial" w:cs="Arial"/>
                      <w:b/>
                    </w:rPr>
                    <w:t>4</w:t>
                  </w:r>
                </w:p>
              </w:tc>
            </w:tr>
          </w:tbl>
          <w:p w:rsidR="00A629E5" w:rsidRPr="00A629E5" w:rsidRDefault="00A629E5" w:rsidP="00A629E5">
            <w:pPr>
              <w:ind w:firstLine="680"/>
              <w:jc w:val="both"/>
              <w:rPr>
                <w:b/>
                <w:bCs/>
                <w:sz w:val="28"/>
                <w:szCs w:val="24"/>
              </w:rPr>
            </w:pPr>
          </w:p>
        </w:tc>
      </w:tr>
    </w:tbl>
    <w:p w:rsidR="00003817" w:rsidRDefault="00003817" w:rsidP="00A629E5">
      <w:pPr>
        <w:jc w:val="center"/>
        <w:rPr>
          <w:b/>
          <w:bCs/>
          <w:sz w:val="28"/>
        </w:rPr>
      </w:pPr>
    </w:p>
    <w:p w:rsidR="005F3ECA" w:rsidRDefault="005F3ECA" w:rsidP="00A629E5">
      <w:pPr>
        <w:jc w:val="center"/>
        <w:rPr>
          <w:b/>
          <w:bCs/>
          <w:sz w:val="28"/>
        </w:rPr>
      </w:pPr>
    </w:p>
    <w:p w:rsidR="005323F8" w:rsidRDefault="005323F8" w:rsidP="005323F8">
      <w:pPr>
        <w:widowControl w:val="0"/>
        <w:tabs>
          <w:tab w:val="left" w:pos="284"/>
          <w:tab w:val="center" w:pos="4748"/>
        </w:tabs>
        <w:autoSpaceDE w:val="0"/>
        <w:autoSpaceDN w:val="0"/>
        <w:jc w:val="center"/>
        <w:rPr>
          <w:b/>
          <w:sz w:val="28"/>
          <w:szCs w:val="28"/>
        </w:rPr>
      </w:pPr>
      <w:r w:rsidRPr="00CA3E5B">
        <w:rPr>
          <w:b/>
          <w:sz w:val="28"/>
          <w:szCs w:val="28"/>
        </w:rPr>
        <w:t>Об утверждении прогноза социально-экономического развития</w:t>
      </w:r>
      <w:r>
        <w:rPr>
          <w:b/>
          <w:sz w:val="28"/>
          <w:szCs w:val="28"/>
        </w:rPr>
        <w:t xml:space="preserve"> Дубовского сельского поселения</w:t>
      </w:r>
      <w:r w:rsidRPr="00CA3E5B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</w:t>
      </w:r>
      <w:r w:rsidRPr="00CA3E5B">
        <w:rPr>
          <w:b/>
          <w:sz w:val="28"/>
          <w:szCs w:val="28"/>
        </w:rPr>
        <w:t>«Белгородский район» Белгородской области на 20</w:t>
      </w:r>
      <w:r>
        <w:rPr>
          <w:b/>
          <w:sz w:val="28"/>
          <w:szCs w:val="28"/>
        </w:rPr>
        <w:t>21</w:t>
      </w:r>
      <w:r w:rsidRPr="00CA3E5B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22</w:t>
      </w:r>
      <w:r w:rsidRPr="00CA3E5B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3</w:t>
      </w:r>
      <w:r w:rsidRPr="00CA3E5B">
        <w:rPr>
          <w:b/>
          <w:sz w:val="28"/>
          <w:szCs w:val="28"/>
        </w:rPr>
        <w:t xml:space="preserve"> годов</w:t>
      </w:r>
    </w:p>
    <w:p w:rsidR="005323F8" w:rsidRDefault="005323F8" w:rsidP="005323F8">
      <w:pPr>
        <w:jc w:val="center"/>
        <w:rPr>
          <w:b/>
          <w:sz w:val="28"/>
          <w:szCs w:val="28"/>
        </w:rPr>
      </w:pPr>
    </w:p>
    <w:p w:rsidR="005323F8" w:rsidRPr="00AA37EB" w:rsidRDefault="005323F8" w:rsidP="005323F8">
      <w:pPr>
        <w:ind w:firstLine="709"/>
        <w:jc w:val="both"/>
        <w:rPr>
          <w:sz w:val="28"/>
          <w:szCs w:val="28"/>
        </w:rPr>
      </w:pPr>
      <w:r w:rsidRPr="00AA37EB">
        <w:rPr>
          <w:sz w:val="28"/>
          <w:szCs w:val="28"/>
        </w:rPr>
        <w:t>В соответствии со статьей 173 Бюджетного кодекса Российской Федерации</w:t>
      </w:r>
      <w:r>
        <w:rPr>
          <w:sz w:val="28"/>
          <w:szCs w:val="28"/>
        </w:rPr>
        <w:t>, статьи 50 Положения о бюджетном процессе Дубовского сельского поселения муниципального района «Белгородский район» Белгородской области, утверждённом решением земского собрания Дубовского сельского поселения от 17 декабря 2015 года №50 «Об утверждении Положения о бюджетном процессе Дубовского сельского поселения муниципального района «Белгородский район» Белгородской области», в целях разработки проекта бюджета Дубовского сельского поселения на 2021-2023 годы</w:t>
      </w:r>
      <w:r w:rsidRPr="00AA37EB">
        <w:rPr>
          <w:sz w:val="28"/>
          <w:szCs w:val="28"/>
        </w:rPr>
        <w:t>:</w:t>
      </w:r>
    </w:p>
    <w:p w:rsidR="005323F8" w:rsidRPr="00A568E4" w:rsidRDefault="005323F8" w:rsidP="005323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568E4">
        <w:rPr>
          <w:sz w:val="28"/>
          <w:szCs w:val="28"/>
        </w:rPr>
        <w:t xml:space="preserve">Утвердить Прогноз социально-экономического развития </w:t>
      </w:r>
      <w:r>
        <w:rPr>
          <w:sz w:val="28"/>
          <w:szCs w:val="28"/>
        </w:rPr>
        <w:t>Дубо</w:t>
      </w:r>
      <w:r w:rsidRPr="0050095E">
        <w:rPr>
          <w:sz w:val="28"/>
          <w:szCs w:val="28"/>
        </w:rPr>
        <w:t>вского сельского поселения муниципального района</w:t>
      </w:r>
      <w:r>
        <w:rPr>
          <w:sz w:val="28"/>
          <w:szCs w:val="28"/>
        </w:rPr>
        <w:t xml:space="preserve"> </w:t>
      </w:r>
      <w:r w:rsidRPr="0050095E">
        <w:rPr>
          <w:sz w:val="28"/>
          <w:szCs w:val="28"/>
        </w:rPr>
        <w:t>«Белгородский район» Белгородской области</w:t>
      </w:r>
      <w:r w:rsidRPr="00CA3E5B">
        <w:rPr>
          <w:b/>
          <w:sz w:val="28"/>
          <w:szCs w:val="28"/>
        </w:rPr>
        <w:t xml:space="preserve"> </w:t>
      </w:r>
      <w:r w:rsidRPr="00A568E4">
        <w:rPr>
          <w:sz w:val="28"/>
          <w:szCs w:val="28"/>
        </w:rPr>
        <w:t>на 2</w:t>
      </w:r>
      <w:r>
        <w:rPr>
          <w:sz w:val="28"/>
          <w:szCs w:val="28"/>
        </w:rPr>
        <w:t>021</w:t>
      </w:r>
      <w:r w:rsidRPr="00A568E4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22</w:t>
      </w:r>
      <w:r w:rsidRPr="00A568E4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A568E4">
        <w:rPr>
          <w:sz w:val="28"/>
          <w:szCs w:val="28"/>
        </w:rPr>
        <w:t xml:space="preserve"> годов (прилагается).</w:t>
      </w:r>
    </w:p>
    <w:p w:rsidR="005323F8" w:rsidRDefault="005323F8" w:rsidP="005323F8">
      <w:pPr>
        <w:autoSpaceDE w:val="0"/>
        <w:autoSpaceDN w:val="0"/>
        <w:adjustRightInd w:val="0"/>
        <w:ind w:firstLine="709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>2.</w:t>
      </w:r>
      <w:r w:rsidRPr="00CA3E5B">
        <w:rPr>
          <w:sz w:val="28"/>
          <w:szCs w:val="28"/>
        </w:rPr>
        <w:t xml:space="preserve">Разместить настоящее постановление на официальном сайте органов местного самоуправления </w:t>
      </w:r>
      <w:r>
        <w:rPr>
          <w:sz w:val="28"/>
          <w:szCs w:val="28"/>
        </w:rPr>
        <w:t>Дубо</w:t>
      </w:r>
      <w:r w:rsidRPr="0050095E">
        <w:rPr>
          <w:sz w:val="28"/>
          <w:szCs w:val="28"/>
        </w:rPr>
        <w:t>вского сельского поселения муниципального района</w:t>
      </w:r>
      <w:r>
        <w:rPr>
          <w:sz w:val="28"/>
          <w:szCs w:val="28"/>
        </w:rPr>
        <w:t xml:space="preserve"> </w:t>
      </w:r>
      <w:r w:rsidRPr="0050095E">
        <w:rPr>
          <w:sz w:val="28"/>
          <w:szCs w:val="28"/>
        </w:rPr>
        <w:t>«Белгородский район» Белгородской области</w:t>
      </w:r>
      <w:r w:rsidRPr="00CA3E5B">
        <w:rPr>
          <w:sz w:val="28"/>
          <w:szCs w:val="28"/>
        </w:rPr>
        <w:t xml:space="preserve"> (</w:t>
      </w:r>
      <w:proofErr w:type="spellStart"/>
      <w:r w:rsidRPr="008B2BEA">
        <w:rPr>
          <w:sz w:val="28"/>
          <w:szCs w:val="28"/>
          <w:lang w:eastAsia="en-US"/>
        </w:rPr>
        <w:t>adm</w:t>
      </w:r>
      <w:r w:rsidRPr="008B2BEA">
        <w:rPr>
          <w:sz w:val="28"/>
          <w:szCs w:val="28"/>
          <w:lang w:val="en-US" w:eastAsia="en-US"/>
        </w:rPr>
        <w:t>indubovoe</w:t>
      </w:r>
      <w:proofErr w:type="spellEnd"/>
      <w:r w:rsidRPr="008B2BEA">
        <w:rPr>
          <w:sz w:val="28"/>
          <w:szCs w:val="28"/>
          <w:lang w:eastAsia="en-US"/>
        </w:rPr>
        <w:t>.</w:t>
      </w:r>
      <w:proofErr w:type="spellStart"/>
      <w:r w:rsidRPr="008B2BEA">
        <w:rPr>
          <w:sz w:val="28"/>
          <w:szCs w:val="28"/>
          <w:lang w:eastAsia="en-US"/>
        </w:rPr>
        <w:t>ru</w:t>
      </w:r>
      <w:proofErr w:type="spellEnd"/>
      <w:r w:rsidRPr="00CA3E5B">
        <w:rPr>
          <w:sz w:val="28"/>
          <w:szCs w:val="28"/>
        </w:rPr>
        <w:t>).</w:t>
      </w:r>
    </w:p>
    <w:p w:rsidR="005323F8" w:rsidRPr="00DE6960" w:rsidRDefault="005323F8" w:rsidP="005323F8">
      <w:pPr>
        <w:pStyle w:val="ConsNormal"/>
        <w:spacing w:line="23" w:lineRule="atLeast"/>
        <w:jc w:val="both"/>
        <w:rPr>
          <w:rFonts w:ascii="Times New Roman" w:hAnsi="Times New Roman"/>
          <w:sz w:val="28"/>
          <w:szCs w:val="28"/>
        </w:rPr>
      </w:pPr>
      <w:r w:rsidRPr="0062777A">
        <w:rPr>
          <w:rFonts w:ascii="Times New Roman" w:hAnsi="Times New Roman"/>
          <w:sz w:val="28"/>
          <w:szCs w:val="28"/>
        </w:rPr>
        <w:t>3</w:t>
      </w:r>
      <w:r>
        <w:rPr>
          <w:sz w:val="28"/>
          <w:szCs w:val="28"/>
        </w:rPr>
        <w:t>.</w:t>
      </w:r>
      <w:r w:rsidRPr="0062777A">
        <w:rPr>
          <w:rFonts w:ascii="Times New Roman" w:hAnsi="Times New Roman"/>
          <w:noProof/>
          <w:sz w:val="28"/>
          <w:szCs w:val="28"/>
        </w:rPr>
        <w:t xml:space="preserve"> </w:t>
      </w:r>
      <w:r w:rsidRPr="00DE6960">
        <w:rPr>
          <w:rFonts w:ascii="Times New Roman" w:hAnsi="Times New Roman"/>
          <w:noProof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/>
          <w:noProof/>
          <w:sz w:val="28"/>
          <w:szCs w:val="28"/>
        </w:rPr>
        <w:t>возложить на главного специалиста по ведению бухгалтерского учета администрации Галкину Н.Л.</w:t>
      </w:r>
    </w:p>
    <w:p w:rsidR="005323F8" w:rsidRPr="00AA37EB" w:rsidRDefault="005323F8" w:rsidP="005323F8">
      <w:pPr>
        <w:autoSpaceDE w:val="0"/>
        <w:autoSpaceDN w:val="0"/>
        <w:adjustRightInd w:val="0"/>
        <w:ind w:firstLine="709"/>
        <w:jc w:val="both"/>
        <w:rPr>
          <w:spacing w:val="-20"/>
          <w:sz w:val="28"/>
          <w:szCs w:val="28"/>
        </w:rPr>
      </w:pPr>
    </w:p>
    <w:p w:rsidR="005323F8" w:rsidRDefault="005323F8" w:rsidP="005323F8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p w:rsidR="00532E29" w:rsidRPr="00C44ABA" w:rsidRDefault="00532E29" w:rsidP="005323F8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4928"/>
        <w:gridCol w:w="4995"/>
      </w:tblGrid>
      <w:tr w:rsidR="005323F8" w:rsidRPr="009613D1" w:rsidTr="008233FC">
        <w:tc>
          <w:tcPr>
            <w:tcW w:w="4928" w:type="dxa"/>
            <w:hideMark/>
          </w:tcPr>
          <w:p w:rsidR="005323F8" w:rsidRPr="009613D1" w:rsidRDefault="005323F8" w:rsidP="008233FC">
            <w:pPr>
              <w:spacing w:line="256" w:lineRule="auto"/>
              <w:rPr>
                <w:b/>
                <w:bCs/>
                <w:sz w:val="27"/>
                <w:szCs w:val="27"/>
                <w:lang w:eastAsia="en-US"/>
              </w:rPr>
            </w:pPr>
            <w:r>
              <w:rPr>
                <w:b/>
                <w:bCs/>
                <w:sz w:val="27"/>
                <w:szCs w:val="27"/>
                <w:lang w:eastAsia="en-US"/>
              </w:rPr>
              <w:t>Г</w:t>
            </w:r>
            <w:r w:rsidRPr="009613D1">
              <w:rPr>
                <w:b/>
                <w:bCs/>
                <w:sz w:val="27"/>
                <w:szCs w:val="27"/>
                <w:lang w:eastAsia="en-US"/>
              </w:rPr>
              <w:t>лав</w:t>
            </w:r>
            <w:r>
              <w:rPr>
                <w:b/>
                <w:bCs/>
                <w:sz w:val="27"/>
                <w:szCs w:val="27"/>
                <w:lang w:eastAsia="en-US"/>
              </w:rPr>
              <w:t>а</w:t>
            </w:r>
            <w:r w:rsidRPr="009613D1">
              <w:rPr>
                <w:b/>
                <w:bCs/>
                <w:sz w:val="27"/>
                <w:szCs w:val="27"/>
                <w:lang w:eastAsia="en-US"/>
              </w:rPr>
              <w:t xml:space="preserve"> администрации </w:t>
            </w:r>
          </w:p>
          <w:p w:rsidR="005323F8" w:rsidRPr="009613D1" w:rsidRDefault="005323F8" w:rsidP="008233FC">
            <w:pPr>
              <w:spacing w:line="256" w:lineRule="auto"/>
              <w:rPr>
                <w:b/>
                <w:bCs/>
                <w:sz w:val="27"/>
                <w:szCs w:val="27"/>
                <w:lang w:eastAsia="en-US"/>
              </w:rPr>
            </w:pPr>
            <w:r>
              <w:rPr>
                <w:b/>
                <w:bCs/>
                <w:sz w:val="27"/>
                <w:szCs w:val="27"/>
                <w:lang w:eastAsia="en-US"/>
              </w:rPr>
              <w:t>Дубовского сельского поселения</w:t>
            </w:r>
          </w:p>
        </w:tc>
        <w:tc>
          <w:tcPr>
            <w:tcW w:w="4995" w:type="dxa"/>
          </w:tcPr>
          <w:p w:rsidR="005323F8" w:rsidRPr="009613D1" w:rsidRDefault="005323F8" w:rsidP="008233FC">
            <w:pPr>
              <w:spacing w:line="256" w:lineRule="auto"/>
              <w:ind w:firstLine="709"/>
              <w:jc w:val="right"/>
              <w:rPr>
                <w:b/>
                <w:bCs/>
                <w:sz w:val="27"/>
                <w:szCs w:val="27"/>
                <w:lang w:eastAsia="en-US"/>
              </w:rPr>
            </w:pPr>
          </w:p>
          <w:p w:rsidR="005323F8" w:rsidRPr="009613D1" w:rsidRDefault="005323F8" w:rsidP="008233FC">
            <w:pPr>
              <w:spacing w:line="256" w:lineRule="auto"/>
              <w:ind w:firstLine="709"/>
              <w:jc w:val="right"/>
              <w:rPr>
                <w:b/>
                <w:bCs/>
                <w:sz w:val="27"/>
                <w:szCs w:val="27"/>
                <w:lang w:eastAsia="en-US"/>
              </w:rPr>
            </w:pPr>
            <w:r>
              <w:rPr>
                <w:b/>
                <w:bCs/>
                <w:sz w:val="27"/>
                <w:szCs w:val="27"/>
                <w:lang w:eastAsia="en-US"/>
              </w:rPr>
              <w:t>А.Н. Кудрявцев</w:t>
            </w:r>
          </w:p>
        </w:tc>
      </w:tr>
    </w:tbl>
    <w:p w:rsidR="001C14B1" w:rsidRDefault="001C14B1" w:rsidP="005323F8">
      <w:pPr>
        <w:ind w:firstLine="709"/>
        <w:rPr>
          <w:b/>
          <w:bCs/>
          <w:sz w:val="26"/>
          <w:szCs w:val="26"/>
        </w:rPr>
      </w:pPr>
    </w:p>
    <w:p w:rsidR="00E7411B" w:rsidRDefault="00E7411B" w:rsidP="001C14B1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p w:rsidR="005323F8" w:rsidRDefault="005323F8" w:rsidP="001C14B1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p w:rsidR="005323F8" w:rsidRDefault="005323F8" w:rsidP="001C14B1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p w:rsidR="005323F8" w:rsidRDefault="005323F8" w:rsidP="001C14B1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p w:rsidR="005323F8" w:rsidRDefault="005323F8" w:rsidP="001C14B1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p w:rsidR="005323F8" w:rsidRDefault="005323F8" w:rsidP="001C14B1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p w:rsidR="005323F8" w:rsidRDefault="005323F8" w:rsidP="001C14B1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sectPr w:rsidR="005323F8" w:rsidSect="00A629E5">
      <w:headerReference w:type="default" r:id="rId10"/>
      <w:pgSz w:w="11906" w:h="16838" w:code="9"/>
      <w:pgMar w:top="142" w:right="567" w:bottom="426" w:left="1276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800" w:rsidRDefault="004F5800" w:rsidP="0024037E">
      <w:r>
        <w:separator/>
      </w:r>
    </w:p>
  </w:endnote>
  <w:endnote w:type="continuationSeparator" w:id="0">
    <w:p w:rsidR="004F5800" w:rsidRDefault="004F5800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800" w:rsidRDefault="004F5800" w:rsidP="0024037E">
      <w:r>
        <w:separator/>
      </w:r>
    </w:p>
  </w:footnote>
  <w:footnote w:type="continuationSeparator" w:id="0">
    <w:p w:rsidR="004F5800" w:rsidRDefault="004F5800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5021301"/>
      <w:docPartObj>
        <w:docPartGallery w:val="Page Numbers (Top of Page)"/>
        <w:docPartUnique/>
      </w:docPartObj>
    </w:sdtPr>
    <w:sdtEndPr/>
    <w:sdtContent>
      <w:p w:rsidR="00DA0CD8" w:rsidRDefault="00DA0CD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817">
          <w:rPr>
            <w:noProof/>
          </w:rPr>
          <w:t>2</w:t>
        </w:r>
        <w:r>
          <w:fldChar w:fldCharType="end"/>
        </w:r>
      </w:p>
    </w:sdtContent>
  </w:sdt>
  <w:p w:rsidR="00DA0CD8" w:rsidRDefault="00DA0CD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3" w15:restartNumberingAfterBreak="0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B1"/>
    <w:rsid w:val="00003817"/>
    <w:rsid w:val="00020357"/>
    <w:rsid w:val="00053308"/>
    <w:rsid w:val="00065F5C"/>
    <w:rsid w:val="00070057"/>
    <w:rsid w:val="000A37B5"/>
    <w:rsid w:val="000C4742"/>
    <w:rsid w:val="000D3AD6"/>
    <w:rsid w:val="000D48FF"/>
    <w:rsid w:val="0013348A"/>
    <w:rsid w:val="001349C8"/>
    <w:rsid w:val="00136296"/>
    <w:rsid w:val="0014410E"/>
    <w:rsid w:val="00146D75"/>
    <w:rsid w:val="00183FBA"/>
    <w:rsid w:val="001A608E"/>
    <w:rsid w:val="001C14B1"/>
    <w:rsid w:val="001C3291"/>
    <w:rsid w:val="001C691B"/>
    <w:rsid w:val="001E36C1"/>
    <w:rsid w:val="001F6FA5"/>
    <w:rsid w:val="00221BC6"/>
    <w:rsid w:val="00222FA1"/>
    <w:rsid w:val="0024037E"/>
    <w:rsid w:val="002A06FB"/>
    <w:rsid w:val="002B1973"/>
    <w:rsid w:val="002C7EB7"/>
    <w:rsid w:val="002D558F"/>
    <w:rsid w:val="003332F3"/>
    <w:rsid w:val="0033602C"/>
    <w:rsid w:val="003562B9"/>
    <w:rsid w:val="003E1D45"/>
    <w:rsid w:val="00427282"/>
    <w:rsid w:val="0043069B"/>
    <w:rsid w:val="0043394F"/>
    <w:rsid w:val="00444BB8"/>
    <w:rsid w:val="00456321"/>
    <w:rsid w:val="004E6774"/>
    <w:rsid w:val="004F5800"/>
    <w:rsid w:val="004F7C4B"/>
    <w:rsid w:val="00517FC7"/>
    <w:rsid w:val="005323F8"/>
    <w:rsid w:val="00532E29"/>
    <w:rsid w:val="0055155D"/>
    <w:rsid w:val="005F2197"/>
    <w:rsid w:val="005F3ECA"/>
    <w:rsid w:val="00605DA9"/>
    <w:rsid w:val="006223DE"/>
    <w:rsid w:val="006341B2"/>
    <w:rsid w:val="00653D4F"/>
    <w:rsid w:val="006E6952"/>
    <w:rsid w:val="006F1E79"/>
    <w:rsid w:val="00773C1D"/>
    <w:rsid w:val="007808F8"/>
    <w:rsid w:val="00785A12"/>
    <w:rsid w:val="00790B65"/>
    <w:rsid w:val="007C5A1D"/>
    <w:rsid w:val="007E389C"/>
    <w:rsid w:val="0080005B"/>
    <w:rsid w:val="008002C4"/>
    <w:rsid w:val="00806D11"/>
    <w:rsid w:val="008077EF"/>
    <w:rsid w:val="008171AE"/>
    <w:rsid w:val="00817A67"/>
    <w:rsid w:val="008C0E91"/>
    <w:rsid w:val="009613D1"/>
    <w:rsid w:val="00965E47"/>
    <w:rsid w:val="009826A2"/>
    <w:rsid w:val="009C29DE"/>
    <w:rsid w:val="009D3CCD"/>
    <w:rsid w:val="009F0A3B"/>
    <w:rsid w:val="00A048A8"/>
    <w:rsid w:val="00A54087"/>
    <w:rsid w:val="00A629E5"/>
    <w:rsid w:val="00A631F9"/>
    <w:rsid w:val="00A7135B"/>
    <w:rsid w:val="00A85CA8"/>
    <w:rsid w:val="00A90AAA"/>
    <w:rsid w:val="00AA4610"/>
    <w:rsid w:val="00AD11B4"/>
    <w:rsid w:val="00B00E76"/>
    <w:rsid w:val="00B075E1"/>
    <w:rsid w:val="00B37549"/>
    <w:rsid w:val="00B80B27"/>
    <w:rsid w:val="00B91300"/>
    <w:rsid w:val="00B97787"/>
    <w:rsid w:val="00BC238B"/>
    <w:rsid w:val="00BE0F06"/>
    <w:rsid w:val="00BF5AF4"/>
    <w:rsid w:val="00C00090"/>
    <w:rsid w:val="00C16844"/>
    <w:rsid w:val="00C36D74"/>
    <w:rsid w:val="00C44ABA"/>
    <w:rsid w:val="00C65582"/>
    <w:rsid w:val="00C712E9"/>
    <w:rsid w:val="00C96B95"/>
    <w:rsid w:val="00CA32CB"/>
    <w:rsid w:val="00CC74A5"/>
    <w:rsid w:val="00CE3BFA"/>
    <w:rsid w:val="00D210F9"/>
    <w:rsid w:val="00D2170D"/>
    <w:rsid w:val="00D32939"/>
    <w:rsid w:val="00D37718"/>
    <w:rsid w:val="00D66047"/>
    <w:rsid w:val="00D917D5"/>
    <w:rsid w:val="00D943E4"/>
    <w:rsid w:val="00DA0CD8"/>
    <w:rsid w:val="00DC2A6C"/>
    <w:rsid w:val="00DC69A0"/>
    <w:rsid w:val="00DD6C6B"/>
    <w:rsid w:val="00DF3220"/>
    <w:rsid w:val="00E009AA"/>
    <w:rsid w:val="00E0148D"/>
    <w:rsid w:val="00E2599A"/>
    <w:rsid w:val="00E60C19"/>
    <w:rsid w:val="00E7411B"/>
    <w:rsid w:val="00EC4BBD"/>
    <w:rsid w:val="00ED1CF2"/>
    <w:rsid w:val="00ED2821"/>
    <w:rsid w:val="00ED5437"/>
    <w:rsid w:val="00F65542"/>
    <w:rsid w:val="00F73D43"/>
    <w:rsid w:val="00F8578C"/>
    <w:rsid w:val="00F93DB9"/>
    <w:rsid w:val="00FB1E08"/>
    <w:rsid w:val="00FD25B9"/>
    <w:rsid w:val="00FD49C5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B120B2"/>
  <w15:docId w15:val="{D5254C1E-481B-4AA4-B305-AAC53562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semiHidden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customStyle="1" w:styleId="ConsNormal">
    <w:name w:val="ConsNormal"/>
    <w:rsid w:val="005323F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F9EAD-6D90-42C0-9E97-271B10E6A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User</cp:lastModifiedBy>
  <cp:revision>5</cp:revision>
  <cp:lastPrinted>2020-11-13T07:21:00Z</cp:lastPrinted>
  <dcterms:created xsi:type="dcterms:W3CDTF">2020-11-10T11:01:00Z</dcterms:created>
  <dcterms:modified xsi:type="dcterms:W3CDTF">2020-11-13T07:23:00Z</dcterms:modified>
</cp:coreProperties>
</file>