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E7411B" w:rsidRDefault="00E7411B" w:rsidP="00E7411B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56F484" wp14:editId="3AEF5DF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1B" w:rsidRDefault="00E7411B" w:rsidP="00E7411B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E7411B" w:rsidTr="00C3549A">
        <w:tc>
          <w:tcPr>
            <w:tcW w:w="9889" w:type="dxa"/>
          </w:tcPr>
          <w:p w:rsidR="00E7411B" w:rsidRDefault="00E7411B" w:rsidP="00C354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ДУБОВСКОГО СЕЛЬСКОГО ПОСЕЛЕНИЯ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3562B9" w:rsidP="00C3549A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7411B" w:rsidTr="00C3549A">
              <w:tc>
                <w:tcPr>
                  <w:tcW w:w="4831" w:type="dxa"/>
                </w:tcPr>
                <w:p w:rsidR="00E7411B" w:rsidRPr="00CB2321" w:rsidRDefault="00E7411B" w:rsidP="00C3549A">
                  <w:pPr>
                    <w:rPr>
                      <w:bCs/>
                      <w:sz w:val="28"/>
                      <w:szCs w:val="28"/>
                    </w:rPr>
                  </w:pPr>
                  <w:r w:rsidRPr="00CB2321">
                    <w:rPr>
                      <w:bCs/>
                      <w:sz w:val="28"/>
                      <w:szCs w:val="28"/>
                    </w:rPr>
                    <w:t>«</w:t>
                  </w:r>
                  <w:r w:rsidR="00EE6B6F">
                    <w:rPr>
                      <w:bCs/>
                      <w:sz w:val="28"/>
                      <w:szCs w:val="28"/>
                    </w:rPr>
                    <w:t>14</w:t>
                  </w:r>
                  <w:r w:rsidRPr="00CB2321">
                    <w:rPr>
                      <w:bCs/>
                      <w:sz w:val="28"/>
                      <w:szCs w:val="28"/>
                    </w:rPr>
                    <w:t>»</w:t>
                  </w:r>
                  <w:r w:rsidR="007170E7" w:rsidRPr="00CB232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CB2321" w:rsidRPr="00CB2321">
                    <w:rPr>
                      <w:bCs/>
                      <w:sz w:val="28"/>
                      <w:szCs w:val="28"/>
                    </w:rPr>
                    <w:t>сентября</w:t>
                  </w:r>
                  <w:r w:rsidRPr="00CB2321">
                    <w:rPr>
                      <w:bCs/>
                      <w:sz w:val="28"/>
                      <w:szCs w:val="28"/>
                    </w:rPr>
                    <w:t xml:space="preserve"> 20</w:t>
                  </w:r>
                  <w:r w:rsidR="007170E7" w:rsidRPr="00CB2321">
                    <w:rPr>
                      <w:bCs/>
                      <w:sz w:val="28"/>
                      <w:szCs w:val="28"/>
                    </w:rPr>
                    <w:t>22</w:t>
                  </w:r>
                  <w:r w:rsidRPr="00CB2321">
                    <w:rPr>
                      <w:bCs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E7411B" w:rsidRPr="00CB2321" w:rsidRDefault="00E7411B" w:rsidP="00C3549A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CB2321">
                    <w:rPr>
                      <w:bCs/>
                      <w:sz w:val="28"/>
                      <w:szCs w:val="28"/>
                    </w:rPr>
                    <w:t>№</w:t>
                  </w:r>
                  <w:r w:rsidR="00EE6B6F">
                    <w:rPr>
                      <w:bCs/>
                      <w:sz w:val="28"/>
                      <w:szCs w:val="28"/>
                    </w:rPr>
                    <w:t>629-а</w:t>
                  </w:r>
                  <w:r w:rsidR="007170E7" w:rsidRPr="00CB2321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7411B" w:rsidRDefault="00E7411B" w:rsidP="00C3549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CB2321" w:rsidRDefault="00CB2321" w:rsidP="00CB232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B2321">
        <w:rPr>
          <w:b/>
          <w:color w:val="000000" w:themeColor="text1"/>
          <w:sz w:val="28"/>
          <w:szCs w:val="28"/>
        </w:rPr>
        <w:t>Об утверждении формы проверочного листа</w:t>
      </w:r>
    </w:p>
    <w:p w:rsidR="00CB2321" w:rsidRDefault="00CB2321" w:rsidP="00CB232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B2321">
        <w:rPr>
          <w:b/>
          <w:color w:val="000000" w:themeColor="text1"/>
          <w:sz w:val="28"/>
          <w:szCs w:val="28"/>
        </w:rPr>
        <w:t xml:space="preserve"> (списка контрольных вопросов), применяемого при осуществлении муниципального контроля в сфере благоустройства </w:t>
      </w:r>
    </w:p>
    <w:p w:rsidR="00983BC7" w:rsidRPr="00B57CB0" w:rsidRDefault="00CB2321" w:rsidP="00CB2321">
      <w:pPr>
        <w:widowControl w:val="0"/>
        <w:jc w:val="center"/>
        <w:rPr>
          <w:color w:val="000000" w:themeColor="text1"/>
          <w:sz w:val="28"/>
          <w:szCs w:val="28"/>
        </w:rPr>
      </w:pPr>
      <w:r w:rsidRPr="00CB2321">
        <w:rPr>
          <w:b/>
          <w:color w:val="000000" w:themeColor="text1"/>
          <w:sz w:val="28"/>
          <w:szCs w:val="28"/>
        </w:rPr>
        <w:t>администрации</w:t>
      </w:r>
      <w:r>
        <w:rPr>
          <w:b/>
          <w:color w:val="000000" w:themeColor="text1"/>
          <w:sz w:val="28"/>
          <w:szCs w:val="28"/>
        </w:rPr>
        <w:t xml:space="preserve"> Дубовского</w:t>
      </w:r>
      <w:r w:rsidRPr="00CB2321">
        <w:rPr>
          <w:b/>
          <w:color w:val="000000" w:themeColor="text1"/>
          <w:sz w:val="28"/>
          <w:szCs w:val="28"/>
        </w:rPr>
        <w:t xml:space="preserve"> сельского поселения Белгородского района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CB2321" w:rsidRPr="00CB2321" w:rsidRDefault="00CB2321" w:rsidP="00CB2321"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 w:rsidRPr="00CB2321">
        <w:rPr>
          <w:color w:val="000000" w:themeColor="text1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общих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>
        <w:rPr>
          <w:color w:val="000000" w:themeColor="text1"/>
          <w:sz w:val="28"/>
          <w:szCs w:val="28"/>
        </w:rPr>
        <w:t>Дубовского</w:t>
      </w:r>
      <w:r w:rsidRPr="00CB2321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администрация </w:t>
      </w:r>
      <w:r>
        <w:rPr>
          <w:color w:val="000000" w:themeColor="text1"/>
          <w:sz w:val="28"/>
          <w:szCs w:val="28"/>
        </w:rPr>
        <w:t>Дубовского</w:t>
      </w:r>
      <w:r w:rsidRPr="00CB2321">
        <w:rPr>
          <w:color w:val="000000" w:themeColor="text1"/>
          <w:sz w:val="28"/>
          <w:szCs w:val="28"/>
        </w:rPr>
        <w:t xml:space="preserve"> сельского поселения п о с т а н о в л я е т :</w:t>
      </w:r>
    </w:p>
    <w:p w:rsidR="00CB2321" w:rsidRPr="00CB2321" w:rsidRDefault="00CB2321" w:rsidP="00CB2321"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 w:rsidRPr="00CB2321">
        <w:rPr>
          <w:color w:val="000000" w:themeColor="text1"/>
          <w:sz w:val="28"/>
          <w:szCs w:val="28"/>
        </w:rPr>
        <w:t xml:space="preserve">1. Утвердить форму проверочного листа, используемого при осуществлении муниципального контроля в сфере благоустройства                                     на территории </w:t>
      </w:r>
      <w:r>
        <w:rPr>
          <w:color w:val="000000" w:themeColor="text1"/>
          <w:sz w:val="28"/>
          <w:szCs w:val="28"/>
        </w:rPr>
        <w:t>Дубовского</w:t>
      </w:r>
      <w:r w:rsidRPr="00CB2321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(прилагается).</w:t>
      </w:r>
    </w:p>
    <w:p w:rsidR="00CB2321" w:rsidRPr="00CB2321" w:rsidRDefault="00CB2321" w:rsidP="00CB2321"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 w:rsidRPr="00CB2321">
        <w:rPr>
          <w:color w:val="000000" w:themeColor="text1"/>
          <w:sz w:val="28"/>
          <w:szCs w:val="28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>Дубовского</w:t>
      </w:r>
      <w:r w:rsidRPr="00CB2321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CB2321" w:rsidRPr="00CB2321" w:rsidRDefault="00CB2321" w:rsidP="00CB2321">
      <w:pPr>
        <w:tabs>
          <w:tab w:val="left" w:pos="6059"/>
        </w:tabs>
        <w:ind w:firstLine="709"/>
        <w:jc w:val="both"/>
        <w:rPr>
          <w:color w:val="000000" w:themeColor="text1"/>
          <w:sz w:val="28"/>
          <w:szCs w:val="28"/>
        </w:rPr>
      </w:pPr>
      <w:r w:rsidRPr="00CB2321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256162" w:rsidRPr="000D0AA3" w:rsidRDefault="00CB2321" w:rsidP="00CB2321">
      <w:pPr>
        <w:tabs>
          <w:tab w:val="left" w:pos="6059"/>
        </w:tabs>
        <w:ind w:firstLine="709"/>
        <w:jc w:val="both"/>
        <w:rPr>
          <w:sz w:val="26"/>
          <w:szCs w:val="26"/>
        </w:rPr>
      </w:pPr>
      <w:r w:rsidRPr="00CB2321">
        <w:rPr>
          <w:color w:val="000000" w:themeColor="text1"/>
          <w:sz w:val="28"/>
          <w:szCs w:val="28"/>
        </w:rPr>
        <w:t>4. Контроль за выполнением настоящего постановления оставляю                              за собой.</w:t>
      </w: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Pr="00CB2321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B2321">
        <w:rPr>
          <w:b/>
          <w:bCs/>
          <w:sz w:val="28"/>
          <w:szCs w:val="28"/>
        </w:rPr>
        <w:t xml:space="preserve">Глава администрации </w:t>
      </w:r>
    </w:p>
    <w:p w:rsidR="006A0588" w:rsidRPr="00CB2321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  <w:r w:rsidRPr="00CB2321">
        <w:rPr>
          <w:b/>
          <w:bCs/>
          <w:sz w:val="28"/>
          <w:szCs w:val="28"/>
        </w:rPr>
        <w:t xml:space="preserve">Дубовского сельского поселения                                                              Д.Д. </w:t>
      </w:r>
      <w:proofErr w:type="spellStart"/>
      <w:r w:rsidRPr="00CB2321">
        <w:rPr>
          <w:b/>
          <w:bCs/>
          <w:sz w:val="28"/>
          <w:szCs w:val="28"/>
        </w:rPr>
        <w:t>Вехов</w:t>
      </w:r>
      <w:proofErr w:type="spellEnd"/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CB2321" w:rsidRPr="00CB2321" w:rsidRDefault="00CB2321" w:rsidP="00CB2321">
      <w:pPr>
        <w:spacing w:after="160" w:line="259" w:lineRule="auto"/>
        <w:rPr>
          <w:sz w:val="28"/>
          <w:szCs w:val="28"/>
        </w:rPr>
      </w:pPr>
      <w:r w:rsidRPr="00CB232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УТВЕРЖДЕН</w:t>
      </w:r>
      <w:r w:rsidRPr="00CB2321">
        <w:rPr>
          <w:sz w:val="28"/>
          <w:szCs w:val="28"/>
        </w:rPr>
        <w:t>А</w:t>
      </w:r>
    </w:p>
    <w:p w:rsidR="00CB2321" w:rsidRPr="00CB2321" w:rsidRDefault="00CB2321" w:rsidP="00CB2321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B2321">
        <w:rPr>
          <w:sz w:val="28"/>
          <w:szCs w:val="28"/>
        </w:rPr>
        <w:t>постановлением администрации</w:t>
      </w:r>
    </w:p>
    <w:p w:rsidR="00CB2321" w:rsidRPr="00CB2321" w:rsidRDefault="00CB2321" w:rsidP="00CB2321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Pr="00CB2321">
        <w:rPr>
          <w:sz w:val="28"/>
          <w:szCs w:val="28"/>
        </w:rPr>
        <w:t xml:space="preserve"> сельского поселения</w:t>
      </w:r>
    </w:p>
    <w:p w:rsidR="00CB2321" w:rsidRPr="00CB2321" w:rsidRDefault="00CB2321" w:rsidP="00CB2321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CB2321">
        <w:rPr>
          <w:sz w:val="28"/>
          <w:szCs w:val="28"/>
        </w:rPr>
        <w:t xml:space="preserve">от </w:t>
      </w:r>
      <w:proofErr w:type="gramStart"/>
      <w:r w:rsidRPr="00CB2321">
        <w:rPr>
          <w:sz w:val="28"/>
          <w:szCs w:val="28"/>
        </w:rPr>
        <w:t xml:space="preserve">« </w:t>
      </w:r>
      <w:r w:rsidR="00EE6B6F">
        <w:rPr>
          <w:sz w:val="28"/>
          <w:szCs w:val="28"/>
        </w:rPr>
        <w:t>14</w:t>
      </w:r>
      <w:proofErr w:type="gramEnd"/>
      <w:r w:rsidRPr="00CB2321">
        <w:rPr>
          <w:sz w:val="28"/>
          <w:szCs w:val="28"/>
        </w:rPr>
        <w:t xml:space="preserve"> » сентября 2022 № </w:t>
      </w:r>
      <w:r w:rsidR="00EE6B6F">
        <w:rPr>
          <w:sz w:val="28"/>
          <w:szCs w:val="28"/>
        </w:rPr>
        <w:t>629-а</w:t>
      </w:r>
      <w:bookmarkStart w:id="0" w:name="_GoBack"/>
      <w:bookmarkEnd w:id="0"/>
    </w:p>
    <w:p w:rsidR="00CB2321" w:rsidRPr="00CB2321" w:rsidRDefault="00CB2321" w:rsidP="00CB2321">
      <w:pPr>
        <w:widowControl w:val="0"/>
        <w:shd w:val="clear" w:color="auto" w:fill="FFFFFF"/>
        <w:ind w:left="5103"/>
        <w:jc w:val="center"/>
        <w:rPr>
          <w:bCs/>
          <w:sz w:val="28"/>
          <w:szCs w:val="28"/>
        </w:rPr>
      </w:pP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</w:p>
    <w:p w:rsidR="00CB2321" w:rsidRPr="00CB2321" w:rsidRDefault="00CB2321" w:rsidP="00CB2321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B2321">
        <w:rPr>
          <w:b/>
          <w:bCs/>
          <w:sz w:val="28"/>
          <w:szCs w:val="28"/>
        </w:rPr>
        <w:t>ФОРМА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CB2321">
        <w:rPr>
          <w:b/>
          <w:bCs/>
          <w:sz w:val="28"/>
          <w:szCs w:val="28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Дубовского</w:t>
      </w:r>
      <w:r w:rsidRPr="00CB2321"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B2321" w:rsidRPr="00CB2321" w:rsidRDefault="00CB2321" w:rsidP="00CB2321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 муниципальный контроль в сфере благоустройства на территории </w:t>
      </w:r>
      <w:r>
        <w:rPr>
          <w:sz w:val="28"/>
          <w:szCs w:val="28"/>
        </w:rPr>
        <w:t>Дубовского</w:t>
      </w:r>
      <w:r w:rsidRPr="00CB2321">
        <w:rPr>
          <w:sz w:val="28"/>
          <w:szCs w:val="28"/>
        </w:rPr>
        <w:t xml:space="preserve"> сельского поселения Белгородского района.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2. Наименование контрольного органа и реквизиты нормативно пр</w:t>
      </w:r>
      <w:r>
        <w:rPr>
          <w:sz w:val="28"/>
          <w:szCs w:val="28"/>
        </w:rPr>
        <w:t>а</w:t>
      </w:r>
      <w:r w:rsidRPr="00CB2321">
        <w:rPr>
          <w:sz w:val="28"/>
          <w:szCs w:val="28"/>
        </w:rPr>
        <w:t>вового акта об утверждении формы проверочного листа:</w:t>
      </w:r>
    </w:p>
    <w:p w:rsidR="00CB2321" w:rsidRPr="00CB2321" w:rsidRDefault="00CB2321" w:rsidP="00CB2321">
      <w:pPr>
        <w:widowControl w:val="0"/>
        <w:shd w:val="clear" w:color="auto" w:fill="FFFFFF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3. Объект муниципального контроля, в отношении которого проводится контрольное мероприятие:</w:t>
      </w:r>
    </w:p>
    <w:p w:rsidR="00CB2321" w:rsidRPr="00CB2321" w:rsidRDefault="00CB2321" w:rsidP="00CB2321">
      <w:pPr>
        <w:widowControl w:val="0"/>
        <w:shd w:val="clear" w:color="auto" w:fill="FFFFFF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5. Место (места) проведения контрольного (надзорного) мероприятия с заполнением проверочного листа:</w:t>
      </w: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lastRenderedPageBreak/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CB2321">
        <w:rPr>
          <w:sz w:val="28"/>
          <w:szCs w:val="28"/>
        </w:rPr>
        <w:t>7. Учетный номер контрольного (надзорного) мероприятия:</w:t>
      </w: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CB2321" w:rsidRPr="00CB2321" w:rsidRDefault="00CB2321" w:rsidP="00CB232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B2321">
        <w:rPr>
          <w:sz w:val="28"/>
          <w:szCs w:val="28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CB2321" w:rsidRPr="00CB2321" w:rsidRDefault="00CB2321" w:rsidP="00CB2321">
      <w:pPr>
        <w:widowControl w:val="0"/>
        <w:shd w:val="clear" w:color="auto" w:fill="FFFFFF"/>
        <w:rPr>
          <w:sz w:val="28"/>
          <w:szCs w:val="28"/>
        </w:rPr>
      </w:pPr>
      <w:r w:rsidRPr="00CB2321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CB2321" w:rsidRPr="00CB2321" w:rsidRDefault="00CB2321" w:rsidP="00CB2321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555" w:type="dxa"/>
        <w:tblLayout w:type="fixed"/>
        <w:tblLook w:val="04A0" w:firstRow="1" w:lastRow="0" w:firstColumn="1" w:lastColumn="0" w:noHBand="0" w:noVBand="1"/>
      </w:tblPr>
      <w:tblGrid>
        <w:gridCol w:w="704"/>
        <w:gridCol w:w="2306"/>
        <w:gridCol w:w="246"/>
        <w:gridCol w:w="2126"/>
        <w:gridCol w:w="509"/>
        <w:gridCol w:w="615"/>
        <w:gridCol w:w="1395"/>
        <w:gridCol w:w="1654"/>
      </w:tblGrid>
      <w:tr w:rsidR="00CB2321" w:rsidRPr="00CB2321" w:rsidTr="00EE6B6F">
        <w:tc>
          <w:tcPr>
            <w:tcW w:w="704" w:type="dxa"/>
            <w:vMerge w:val="restart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271" w:right="-79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№</w:t>
            </w:r>
          </w:p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2" w:type="dxa"/>
            <w:gridSpan w:val="2"/>
            <w:vMerge w:val="restart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173" w:type="dxa"/>
            <w:gridSpan w:val="4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Варианты ответа</w:t>
            </w:r>
          </w:p>
        </w:tc>
      </w:tr>
      <w:tr w:rsidR="00CB2321" w:rsidRPr="00CB2321" w:rsidTr="00EE6B6F">
        <w:tc>
          <w:tcPr>
            <w:tcW w:w="704" w:type="dxa"/>
            <w:vMerge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8" w:right="-5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59" w:right="-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2321">
              <w:rPr>
                <w:sz w:val="24"/>
                <w:szCs w:val="24"/>
                <w:lang w:eastAsia="en-US"/>
              </w:rPr>
              <w:t>Примечание**</w:t>
            </w: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Соблюдается ли запрет на мойку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rFonts w:eastAsia="Calibri"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Включает ли площадка автостоянок, покрытие дорожное асфальтобетонное, элементы сопряжения поверхностей, разделительные элементы, осветительное и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информационное оборудование, туалет, мусорные контейнеры?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lastRenderedPageBreak/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Соблюдаются ли запрет на повреждение и уничтожение объектов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благоустройства?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</w:t>
            </w:r>
            <w:r w:rsidRPr="00CB2321">
              <w:rPr>
                <w:sz w:val="28"/>
                <w:szCs w:val="28"/>
              </w:rPr>
              <w:lastRenderedPageBreak/>
              <w:t xml:space="preserve">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инвалидов?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Осуществляется ли очистка от снега и льда крыш и придомовых </w:t>
            </w:r>
            <w:proofErr w:type="gramStart"/>
            <w:r w:rsidRPr="00CB2321">
              <w:rPr>
                <w:sz w:val="28"/>
                <w:szCs w:val="28"/>
                <w:lang w:eastAsia="en-US"/>
              </w:rPr>
              <w:t>территорий ?</w:t>
            </w:r>
            <w:proofErr w:type="gramEnd"/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Соответствуют ли информационные и рекламные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конструкций требованиям, утвержденным нормативными правовыми актами сельского поселения»?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CB2321">
              <w:rPr>
                <w:rFonts w:eastAsia="Calibri"/>
                <w:sz w:val="28"/>
                <w:szCs w:val="28"/>
                <w:lang w:eastAsia="en-US"/>
              </w:rPr>
              <w:t xml:space="preserve">путем непосредственного нанесения на опоры электросетей, контактных сетей, освещения, деревья, остановочные </w:t>
            </w:r>
            <w:r w:rsidRPr="00CB2321">
              <w:rPr>
                <w:rFonts w:eastAsia="Calibri"/>
                <w:sz w:val="28"/>
                <w:szCs w:val="28"/>
                <w:lang w:eastAsia="en-US"/>
              </w:rPr>
              <w:lastRenderedPageBreak/>
              <w:t>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Осуществляется ли проведение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мероприятий по содержанию зеленых насаждений?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255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80" w:right="-51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2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230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7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230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Имеется ли разрешение на проведение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37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  <w:gridSpan w:val="3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center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B2321">
              <w:rPr>
                <w:bCs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230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37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2321" w:rsidRPr="00CB2321" w:rsidTr="00EE6B6F">
        <w:tc>
          <w:tcPr>
            <w:tcW w:w="70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2306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jc w:val="both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t xml:space="preserve">Соблюдаются ли требования к тротуарам, подходам, пандусам и ступеням к зданиям и сооружениях общественного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>назначения для осуществления беспрепятственного доступа инвалидов к таким объектам?</w:t>
            </w:r>
          </w:p>
        </w:tc>
        <w:tc>
          <w:tcPr>
            <w:tcW w:w="2372" w:type="dxa"/>
            <w:gridSpan w:val="2"/>
          </w:tcPr>
          <w:p w:rsidR="00CB2321" w:rsidRPr="00CB2321" w:rsidRDefault="00CB2321" w:rsidP="00CB2321">
            <w:pPr>
              <w:widowControl w:val="0"/>
              <w:spacing w:after="160" w:line="259" w:lineRule="auto"/>
              <w:ind w:left="-67" w:right="-63"/>
              <w:rPr>
                <w:sz w:val="28"/>
                <w:szCs w:val="28"/>
                <w:lang w:eastAsia="en-US"/>
              </w:rPr>
            </w:pP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Правила благоустройства территории администрации </w:t>
            </w:r>
            <w:r>
              <w:rPr>
                <w:sz w:val="28"/>
                <w:szCs w:val="28"/>
              </w:rPr>
              <w:t>Дубовского</w:t>
            </w:r>
            <w:r w:rsidRPr="00CB2321">
              <w:rPr>
                <w:sz w:val="28"/>
                <w:szCs w:val="28"/>
              </w:rPr>
              <w:t xml:space="preserve"> сельского поселения, </w:t>
            </w:r>
            <w:r w:rsidRPr="00CB2321">
              <w:rPr>
                <w:sz w:val="28"/>
                <w:szCs w:val="28"/>
                <w:lang w:eastAsia="en-US"/>
              </w:rPr>
              <w:t xml:space="preserve">утвержденные решением </w:t>
            </w:r>
            <w:r w:rsidRPr="00CB2321">
              <w:rPr>
                <w:sz w:val="28"/>
                <w:szCs w:val="28"/>
                <w:lang w:eastAsia="en-US"/>
              </w:rPr>
              <w:lastRenderedPageBreak/>
              <w:t xml:space="preserve">земского собрания </w:t>
            </w:r>
            <w:r>
              <w:rPr>
                <w:sz w:val="28"/>
                <w:szCs w:val="28"/>
                <w:lang w:eastAsia="en-US"/>
              </w:rPr>
              <w:t>Дубовского</w:t>
            </w:r>
            <w:r w:rsidRPr="00CB2321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>
              <w:rPr>
                <w:sz w:val="28"/>
                <w:szCs w:val="28"/>
                <w:lang w:eastAsia="en-US"/>
              </w:rPr>
              <w:t>от 29 августа 2018 г. №203</w:t>
            </w:r>
          </w:p>
        </w:tc>
        <w:tc>
          <w:tcPr>
            <w:tcW w:w="509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54" w:type="dxa"/>
          </w:tcPr>
          <w:p w:rsidR="00CB2321" w:rsidRPr="00CB2321" w:rsidRDefault="00CB2321" w:rsidP="00CB2321">
            <w:pPr>
              <w:widowControl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B2321" w:rsidRPr="00CB2321" w:rsidRDefault="00CB2321" w:rsidP="00CB2321">
      <w:pPr>
        <w:widowControl w:val="0"/>
        <w:jc w:val="both"/>
        <w:rPr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jc w:val="both"/>
        <w:rPr>
          <w:rFonts w:eastAsia="Calibri"/>
          <w:sz w:val="28"/>
          <w:szCs w:val="28"/>
        </w:rPr>
      </w:pPr>
      <w:r w:rsidRPr="00CB2321">
        <w:rPr>
          <w:sz w:val="28"/>
          <w:szCs w:val="28"/>
          <w:lang w:eastAsia="en-US"/>
        </w:rPr>
        <w:t xml:space="preserve">** </w:t>
      </w:r>
      <w:r w:rsidRPr="00CB2321">
        <w:rPr>
          <w:rFonts w:eastAsia="Calibri"/>
          <w:sz w:val="28"/>
          <w:szCs w:val="28"/>
          <w:lang w:eastAsia="en-US"/>
        </w:rPr>
        <w:t>Подлежит обязательному заполнению в случае заполнения графы «Не требуется»</w:t>
      </w: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>«__» ______________ 20__ г.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CB2321">
        <w:rPr>
          <w:rFonts w:eastAsia="Calibri"/>
          <w:sz w:val="24"/>
          <w:szCs w:val="24"/>
          <w:lang w:eastAsia="en-US"/>
        </w:rPr>
        <w:t xml:space="preserve">     (дата заполнения проверочного листа)</w:t>
      </w:r>
    </w:p>
    <w:p w:rsidR="00CB2321" w:rsidRPr="00CB2321" w:rsidRDefault="00CB2321" w:rsidP="00CB2321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CB2321">
        <w:rPr>
          <w:rFonts w:eastAsia="Calibri"/>
          <w:sz w:val="24"/>
          <w:szCs w:val="24"/>
          <w:lang w:eastAsia="en-US"/>
        </w:rPr>
        <w:t>(должность лица, заполнившего проверочный лист)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>__________________            ______________________________________________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CB2321">
        <w:rPr>
          <w:rFonts w:eastAsia="Calibri"/>
          <w:sz w:val="24"/>
          <w:szCs w:val="24"/>
          <w:lang w:eastAsia="en-US"/>
        </w:rPr>
        <w:t>(</w:t>
      </w:r>
      <w:proofErr w:type="gramStart"/>
      <w:r w:rsidRPr="00CB2321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CB2321">
        <w:rPr>
          <w:rFonts w:eastAsia="Calibri"/>
          <w:sz w:val="24"/>
          <w:szCs w:val="24"/>
          <w:lang w:eastAsia="en-US"/>
        </w:rPr>
        <w:t xml:space="preserve">                                             (фамилия, имя, отчество)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>(при наличии) лица, заполнившего проверочный лист)</w:t>
      </w:r>
    </w:p>
    <w:p w:rsidR="00CB2321" w:rsidRPr="00CB2321" w:rsidRDefault="00CB2321" w:rsidP="00CB232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ind w:firstLine="709"/>
        <w:rPr>
          <w:rFonts w:eastAsia="Calibri"/>
          <w:sz w:val="28"/>
          <w:szCs w:val="28"/>
          <w:lang w:eastAsia="en-US"/>
        </w:rPr>
      </w:pP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 xml:space="preserve">Рекомендации по заполнению контрольного листа (списка контрольных вопросов): </w:t>
      </w: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CB2321" w:rsidRPr="00CB2321" w:rsidRDefault="00CB2321" w:rsidP="00CB232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2321">
        <w:rPr>
          <w:rFonts w:eastAsia="Calibri"/>
          <w:sz w:val="28"/>
          <w:szCs w:val="28"/>
          <w:lang w:eastAsia="en-US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983BC7" w:rsidRDefault="00CB2321" w:rsidP="00EE6B6F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B2321">
        <w:rPr>
          <w:rFonts w:eastAsia="Calibri"/>
          <w:sz w:val="28"/>
          <w:szCs w:val="28"/>
          <w:lang w:eastAsia="en-US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CB2321">
      <w:headerReference w:type="default" r:id="rId9"/>
      <w:pgSz w:w="11906" w:h="16838" w:code="9"/>
      <w:pgMar w:top="142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D9" w:rsidRDefault="00AA31D9" w:rsidP="0024037E">
      <w:r>
        <w:separator/>
      </w:r>
    </w:p>
  </w:endnote>
  <w:endnote w:type="continuationSeparator" w:id="0">
    <w:p w:rsidR="00AA31D9" w:rsidRDefault="00AA31D9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D9" w:rsidRDefault="00AA31D9" w:rsidP="0024037E">
      <w:r>
        <w:separator/>
      </w:r>
    </w:p>
  </w:footnote>
  <w:footnote w:type="continuationSeparator" w:id="0">
    <w:p w:rsidR="00AA31D9" w:rsidRDefault="00AA31D9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1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B1973"/>
    <w:rsid w:val="002C7EB7"/>
    <w:rsid w:val="002D558F"/>
    <w:rsid w:val="003332F3"/>
    <w:rsid w:val="00335DA2"/>
    <w:rsid w:val="0033602C"/>
    <w:rsid w:val="003562B9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C14C4"/>
    <w:rsid w:val="005F2197"/>
    <w:rsid w:val="00605DA9"/>
    <w:rsid w:val="006341B2"/>
    <w:rsid w:val="00653D4F"/>
    <w:rsid w:val="00681E10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54087"/>
    <w:rsid w:val="00A631F9"/>
    <w:rsid w:val="00A7135B"/>
    <w:rsid w:val="00A85CA8"/>
    <w:rsid w:val="00A90AAA"/>
    <w:rsid w:val="00AA31D9"/>
    <w:rsid w:val="00AA4610"/>
    <w:rsid w:val="00AD11B4"/>
    <w:rsid w:val="00B00E76"/>
    <w:rsid w:val="00B075E1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32CB"/>
    <w:rsid w:val="00CB2321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EE6B6F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C49C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4639-8965-4477-9F4C-9602EA6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ithelp311@outlook.com</cp:lastModifiedBy>
  <cp:revision>2</cp:revision>
  <cp:lastPrinted>2022-09-29T07:56:00Z</cp:lastPrinted>
  <dcterms:created xsi:type="dcterms:W3CDTF">2022-09-29T09:23:00Z</dcterms:created>
  <dcterms:modified xsi:type="dcterms:W3CDTF">2022-09-29T09:23:00Z</dcterms:modified>
</cp:coreProperties>
</file>